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E628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0" w:author="麥惠淳" w:date="2026-08-04T09:45:34Z"/>
          <w:rFonts w:hint="eastAsia" w:ascii="方正小标宋简体" w:hAnsi="方正小标宋简体" w:eastAsia="方正小标宋简体" w:cs="方正小标宋简体"/>
          <w:color w:val="000000"/>
          <w:sz w:val="44"/>
          <w:szCs w:val="44"/>
          <w:rPrChange w:id="1" w:author="麥惠淳" w:date="2026-07-31T16:44:07Z">
            <w:rPr>
              <w:del w:id="2" w:author="麥惠淳" w:date="2026-08-04T09:45:34Z"/>
              <w:rFonts w:ascii="方正小标宋简体" w:hAnsi="方正小标宋简体" w:eastAsia="方正小标宋简体" w:cs="方正小标宋简体"/>
              <w:color w:val="000000"/>
              <w:sz w:val="44"/>
              <w:szCs w:val="44"/>
            </w:rPr>
          </w:rPrChange>
        </w:rPr>
      </w:pPr>
      <w:del w:id="3" w:author="麥惠淳" w:date="2026-08-04T09:45:34Z">
        <w:r>
          <w:rPr>
            <w:rFonts w:hint="eastAsia" w:ascii="方正小标宋简体" w:hAnsi="方正小标宋简体" w:eastAsia="方正小标宋简体" w:cs="方正小标宋简体"/>
            <w:color w:val="000000"/>
            <w:sz w:val="44"/>
            <w:szCs w:val="44"/>
            <w:lang w:val="en-US" w:eastAsia="zh-CN"/>
          </w:rPr>
          <w:delText>东莞滨海湾新区酒店项目财务尽调和财务审计服务公开询价函</w:delText>
        </w:r>
      </w:del>
    </w:p>
    <w:p w14:paraId="3A618BC1">
      <w:pPr>
        <w:spacing w:line="360" w:lineRule="auto"/>
        <w:jc w:val="center"/>
        <w:rPr>
          <w:del w:id="4" w:author="麥惠淳" w:date="2026-08-04T09:45:34Z"/>
          <w:rFonts w:ascii="仿宋" w:hAnsi="仿宋" w:eastAsia="仿宋" w:cs="仿宋"/>
          <w:b/>
          <w:color w:val="000000"/>
          <w:sz w:val="36"/>
          <w:szCs w:val="36"/>
        </w:rPr>
      </w:pPr>
    </w:p>
    <w:p w14:paraId="3EEA0750">
      <w:pPr>
        <w:keepNext w:val="0"/>
        <w:keepLines w:val="0"/>
        <w:pageBreakBefore w:val="0"/>
        <w:widowControl w:val="0"/>
        <w:numPr>
          <w:ilvl w:val="0"/>
          <w:numId w:val="1"/>
          <w:ins w:id="6" w:author="麥惠淳" w:date="2026-07-31T16:44:11Z"/>
        </w:numPr>
        <w:kinsoku/>
        <w:wordWrap/>
        <w:overflowPunct/>
        <w:topLinePunct w:val="0"/>
        <w:autoSpaceDE/>
        <w:autoSpaceDN/>
        <w:bidi w:val="0"/>
        <w:adjustRightInd/>
        <w:snapToGrid/>
        <w:spacing w:line="640" w:lineRule="exact"/>
        <w:ind w:firstLine="640" w:firstLineChars="200"/>
        <w:jc w:val="left"/>
        <w:textAlignment w:val="auto"/>
        <w:rPr>
          <w:del w:id="7" w:author="麥惠淳" w:date="2026-08-04T09:45:34Z"/>
          <w:rFonts w:hint="eastAsia" w:ascii="黑体" w:hAnsi="黑体" w:eastAsia="黑体" w:cs="黑体"/>
          <w:b w:val="0"/>
          <w:color w:val="000000"/>
          <w:kern w:val="2"/>
          <w:sz w:val="32"/>
          <w:szCs w:val="32"/>
          <w:rPrChange w:id="8" w:author="麥惠淳" w:date="2026-07-31T16:44:11Z">
            <w:rPr>
              <w:del w:id="9" w:author="麥惠淳" w:date="2026-08-04T09:45:34Z"/>
              <w:rFonts w:ascii="仿宋" w:hAnsi="仿宋" w:eastAsia="仿宋" w:cs="仿宋"/>
              <w:b/>
              <w:kern w:val="0"/>
              <w:sz w:val="32"/>
              <w:szCs w:val="32"/>
            </w:rPr>
          </w:rPrChange>
        </w:rPr>
        <w:pPrChange w:id="5" w:author="麥惠淳" w:date="2026-07-31T16:44:11Z">
          <w:pPr>
            <w:keepNext w:val="0"/>
            <w:keepLines w:val="0"/>
            <w:pageBreakBefore w:val="0"/>
            <w:widowControl w:val="0"/>
            <w:kinsoku/>
            <w:wordWrap/>
            <w:overflowPunct/>
            <w:topLinePunct w:val="0"/>
            <w:autoSpaceDE/>
            <w:autoSpaceDN/>
            <w:bidi w:val="0"/>
            <w:adjustRightInd/>
            <w:snapToGrid/>
            <w:spacing w:line="420" w:lineRule="exact"/>
            <w:textAlignment w:val="auto"/>
          </w:pPr>
        </w:pPrChange>
      </w:pPr>
      <w:del w:id="10" w:author="麥惠淳" w:date="2026-08-04T09:45:34Z">
        <w:r>
          <w:rPr>
            <w:rFonts w:hint="eastAsia" w:ascii="黑体" w:hAnsi="黑体" w:eastAsia="黑体" w:cs="黑体"/>
            <w:b w:val="0"/>
            <w:color w:val="000000"/>
            <w:kern w:val="2"/>
            <w:sz w:val="32"/>
            <w:szCs w:val="32"/>
            <w:rPrChange w:id="11" w:author="麥惠淳" w:date="2026-07-31T16:44:11Z">
              <w:rPr>
                <w:rFonts w:hint="eastAsia" w:ascii="仿宋" w:hAnsi="仿宋" w:eastAsia="仿宋" w:cs="仿宋"/>
                <w:b/>
                <w:kern w:val="0"/>
                <w:sz w:val="32"/>
                <w:szCs w:val="32"/>
              </w:rPr>
            </w:rPrChange>
          </w:rPr>
          <w:delText>一</w:delText>
        </w:r>
      </w:del>
      <w:del w:id="13" w:author="麥惠淳" w:date="2026-08-04T09:45:34Z">
        <w:r>
          <w:rPr>
            <w:rFonts w:hint="eastAsia" w:ascii="黑体" w:hAnsi="黑体" w:eastAsia="黑体" w:cs="黑体"/>
            <w:b w:val="0"/>
            <w:color w:val="000000"/>
            <w:kern w:val="2"/>
            <w:sz w:val="32"/>
            <w:szCs w:val="32"/>
            <w:rPrChange w:id="14" w:author="麥惠淳" w:date="2026-07-31T16:44:11Z">
              <w:rPr>
                <w:rFonts w:hint="eastAsia" w:ascii="仿宋" w:hAnsi="仿宋" w:eastAsia="仿宋" w:cs="仿宋"/>
                <w:b/>
                <w:kern w:val="0"/>
                <w:sz w:val="32"/>
                <w:szCs w:val="32"/>
              </w:rPr>
            </w:rPrChange>
          </w:rPr>
          <w:delText>、</w:delText>
        </w:r>
      </w:del>
      <w:del w:id="16" w:author="麥惠淳" w:date="2026-08-04T09:45:34Z">
        <w:r>
          <w:rPr>
            <w:rFonts w:hint="eastAsia" w:ascii="黑体" w:hAnsi="黑体" w:eastAsia="黑体" w:cs="黑体"/>
            <w:b w:val="0"/>
            <w:color w:val="000000"/>
            <w:kern w:val="2"/>
            <w:sz w:val="32"/>
            <w:szCs w:val="32"/>
            <w:rPrChange w:id="17" w:author="麥惠淳" w:date="2026-07-31T16:44:11Z">
              <w:rPr>
                <w:rFonts w:hint="eastAsia" w:ascii="仿宋" w:hAnsi="仿宋" w:eastAsia="仿宋" w:cs="仿宋"/>
                <w:b/>
                <w:kern w:val="0"/>
                <w:sz w:val="32"/>
                <w:szCs w:val="32"/>
              </w:rPr>
            </w:rPrChange>
          </w:rPr>
          <w:delText>项目概况及要求</w:delText>
        </w:r>
      </w:del>
    </w:p>
    <w:p w14:paraId="06AE3323">
      <w:pPr>
        <w:keepNext w:val="0"/>
        <w:keepLines w:val="0"/>
        <w:pageBreakBefore w:val="0"/>
        <w:widowControl w:val="0"/>
        <w:tabs>
          <w:tab w:val="left" w:pos="900"/>
        </w:tabs>
        <w:kinsoku/>
        <w:wordWrap/>
        <w:overflowPunct/>
        <w:topLinePunct w:val="0"/>
        <w:autoSpaceDE/>
        <w:autoSpaceDN/>
        <w:bidi w:val="0"/>
        <w:adjustRightInd/>
        <w:snapToGrid/>
        <w:spacing w:line="420" w:lineRule="exact"/>
        <w:ind w:left="2559" w:leftChars="228" w:hanging="2080" w:hangingChars="650"/>
        <w:textAlignment w:val="auto"/>
        <w:rPr>
          <w:del w:id="19" w:author="麥惠淳" w:date="2026-08-04T09:45:34Z"/>
          <w:rFonts w:hint="eastAsia" w:ascii="楷体_GB2312" w:hAnsi="楷体_GB2312" w:eastAsia="楷体_GB2312" w:cs="楷体_GB2312"/>
          <w:kern w:val="28"/>
          <w:sz w:val="32"/>
          <w:szCs w:val="32"/>
          <w:rPrChange w:id="20" w:author="麥惠淳" w:date="2026-07-31T16:44:18Z">
            <w:rPr>
              <w:del w:id="21" w:author="麥惠淳" w:date="2026-08-04T09:45:34Z"/>
              <w:rFonts w:ascii="仿宋" w:hAnsi="仿宋" w:eastAsia="仿宋" w:cs="仿宋"/>
              <w:kern w:val="28"/>
              <w:sz w:val="32"/>
              <w:szCs w:val="32"/>
            </w:rPr>
          </w:rPrChange>
        </w:rPr>
      </w:pPr>
      <w:del w:id="22" w:author="麥惠淳" w:date="2026-08-04T09:45:34Z">
        <w:r>
          <w:rPr>
            <w:rFonts w:hint="eastAsia" w:ascii="楷体_GB2312" w:hAnsi="楷体_GB2312" w:eastAsia="楷体_GB2312" w:cs="楷体_GB2312"/>
            <w:kern w:val="28"/>
            <w:sz w:val="32"/>
            <w:szCs w:val="32"/>
            <w:rPrChange w:id="23" w:author="麥惠淳" w:date="2026-07-31T16:44:18Z">
              <w:rPr>
                <w:rFonts w:hint="eastAsia" w:ascii="仿宋" w:hAnsi="仿宋" w:eastAsia="仿宋" w:cs="仿宋"/>
                <w:kern w:val="28"/>
                <w:sz w:val="32"/>
                <w:szCs w:val="32"/>
              </w:rPr>
            </w:rPrChange>
          </w:rPr>
          <w:delText>1</w:delText>
        </w:r>
      </w:del>
      <w:del w:id="25" w:author="麥惠淳" w:date="2026-08-04T09:45:34Z">
        <w:r>
          <w:rPr>
            <w:rFonts w:hint="eastAsia" w:ascii="楷体_GB2312" w:hAnsi="楷体_GB2312" w:eastAsia="楷体_GB2312" w:cs="楷体_GB2312"/>
            <w:kern w:val="28"/>
            <w:sz w:val="32"/>
            <w:szCs w:val="32"/>
            <w:rPrChange w:id="26" w:author="麥惠淳" w:date="2026-07-31T16:44:18Z">
              <w:rPr>
                <w:rFonts w:hint="eastAsia" w:ascii="仿宋" w:hAnsi="仿宋" w:eastAsia="仿宋" w:cs="仿宋"/>
                <w:kern w:val="28"/>
                <w:sz w:val="32"/>
                <w:szCs w:val="32"/>
              </w:rPr>
            </w:rPrChange>
          </w:rPr>
          <w:delText>、项目基本情况：</w:delText>
        </w:r>
      </w:del>
    </w:p>
    <w:tbl>
      <w:tblPr>
        <w:tblStyle w:val="12"/>
        <w:tblW w:w="105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5094"/>
        <w:gridCol w:w="1568"/>
        <w:gridCol w:w="1653"/>
      </w:tblGrid>
      <w:tr w14:paraId="73B5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del w:id="28" w:author="麥惠淳" w:date="2026-08-04T09:45:34Z"/>
        </w:trPr>
        <w:tc>
          <w:tcPr>
            <w:tcW w:w="2187" w:type="dxa"/>
            <w:vAlign w:val="center"/>
          </w:tcPr>
          <w:p w14:paraId="614E71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del w:id="30" w:author="麥惠淳" w:date="2026-08-04T09:45:34Z"/>
                <w:rFonts w:hint="eastAsia" w:ascii="仿宋_GB2312" w:hAnsi="仿宋_GB2312" w:eastAsia="仿宋_GB2312" w:cs="仿宋_GB2312"/>
                <w:color w:val="000000"/>
                <w:kern w:val="2"/>
                <w:sz w:val="32"/>
                <w:szCs w:val="32"/>
                <w:rPrChange w:id="31" w:author="麥惠淳" w:date="2026-07-31T16:44:26Z">
                  <w:rPr>
                    <w:del w:id="32" w:author="麥惠淳" w:date="2026-08-04T09:45:34Z"/>
                    <w:rFonts w:hint="eastAsia" w:ascii="仿宋" w:hAnsi="仿宋" w:eastAsia="仿宋" w:cs="仿宋"/>
                    <w:kern w:val="28"/>
                    <w:sz w:val="24"/>
                    <w:szCs w:val="24"/>
                  </w:rPr>
                </w:rPrChange>
              </w:rPr>
              <w:pPrChange w:id="29" w:author="麥惠淳" w:date="2026-07-31T16:44:26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33" w:author="麥惠淳" w:date="2026-08-04T09:45:34Z">
              <w:r>
                <w:rPr>
                  <w:rFonts w:hint="eastAsia" w:ascii="仿宋_GB2312" w:hAnsi="仿宋_GB2312" w:eastAsia="仿宋_GB2312" w:cs="仿宋_GB2312"/>
                  <w:color w:val="000000"/>
                  <w:kern w:val="2"/>
                  <w:sz w:val="32"/>
                  <w:szCs w:val="32"/>
                  <w:rPrChange w:id="34" w:author="麥惠淳" w:date="2026-07-31T16:44:26Z">
                    <w:rPr>
                      <w:rFonts w:hint="eastAsia" w:ascii="仿宋" w:hAnsi="仿宋" w:eastAsia="仿宋" w:cs="仿宋"/>
                      <w:kern w:val="28"/>
                      <w:sz w:val="24"/>
                      <w:szCs w:val="24"/>
                    </w:rPr>
                  </w:rPrChange>
                </w:rPr>
                <w:delText>项目名称</w:delText>
              </w:r>
            </w:del>
          </w:p>
        </w:tc>
        <w:tc>
          <w:tcPr>
            <w:tcW w:w="5094" w:type="dxa"/>
            <w:vAlign w:val="center"/>
          </w:tcPr>
          <w:p w14:paraId="47FE211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del w:id="37" w:author="麥惠淳" w:date="2026-08-04T09:45:34Z"/>
                <w:rFonts w:hint="eastAsia" w:ascii="仿宋_GB2312" w:hAnsi="仿宋_GB2312" w:eastAsia="仿宋_GB2312" w:cs="仿宋_GB2312"/>
                <w:color w:val="000000"/>
                <w:kern w:val="2"/>
                <w:sz w:val="32"/>
                <w:szCs w:val="32"/>
                <w:rPrChange w:id="38" w:author="麥惠淳" w:date="2026-07-31T16:44:26Z">
                  <w:rPr>
                    <w:del w:id="39" w:author="麥惠淳" w:date="2026-08-04T09:45:34Z"/>
                    <w:rFonts w:hint="eastAsia" w:ascii="仿宋" w:hAnsi="仿宋" w:eastAsia="仿宋" w:cs="仿宋"/>
                    <w:kern w:val="28"/>
                    <w:sz w:val="24"/>
                    <w:szCs w:val="24"/>
                  </w:rPr>
                </w:rPrChange>
              </w:rPr>
              <w:pPrChange w:id="36" w:author="麥惠淳" w:date="2026-07-31T16:44:26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40" w:author="麥惠淳" w:date="2026-08-04T09:45:34Z">
              <w:r>
                <w:rPr>
                  <w:rFonts w:hint="eastAsia" w:ascii="仿宋_GB2312" w:hAnsi="仿宋_GB2312" w:eastAsia="仿宋_GB2312" w:cs="仿宋_GB2312"/>
                  <w:color w:val="000000"/>
                  <w:kern w:val="2"/>
                  <w:sz w:val="32"/>
                  <w:szCs w:val="32"/>
                  <w:rPrChange w:id="41" w:author="麥惠淳" w:date="2026-07-31T16:44:26Z">
                    <w:rPr>
                      <w:rFonts w:hint="eastAsia" w:ascii="仿宋" w:hAnsi="仿宋" w:eastAsia="仿宋" w:cs="仿宋"/>
                      <w:kern w:val="28"/>
                      <w:sz w:val="24"/>
                      <w:szCs w:val="24"/>
                    </w:rPr>
                  </w:rPrChange>
                </w:rPr>
                <w:delText>基本情况</w:delText>
              </w:r>
            </w:del>
          </w:p>
        </w:tc>
        <w:tc>
          <w:tcPr>
            <w:tcW w:w="1568" w:type="dxa"/>
            <w:vAlign w:val="center"/>
          </w:tcPr>
          <w:p w14:paraId="268C3D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del w:id="44" w:author="麥惠淳" w:date="2026-08-04T09:45:34Z"/>
                <w:rFonts w:hint="eastAsia" w:ascii="仿宋_GB2312" w:hAnsi="仿宋_GB2312" w:eastAsia="仿宋_GB2312" w:cs="仿宋_GB2312"/>
                <w:color w:val="000000"/>
                <w:kern w:val="2"/>
                <w:sz w:val="32"/>
                <w:szCs w:val="32"/>
                <w:rPrChange w:id="45" w:author="麥惠淳" w:date="2026-07-31T16:44:26Z">
                  <w:rPr>
                    <w:del w:id="46" w:author="麥惠淳" w:date="2026-08-04T09:45:34Z"/>
                    <w:rFonts w:hint="eastAsia" w:ascii="仿宋" w:hAnsi="仿宋" w:eastAsia="仿宋" w:cs="仿宋"/>
                    <w:kern w:val="28"/>
                    <w:sz w:val="24"/>
                    <w:szCs w:val="24"/>
                  </w:rPr>
                </w:rPrChange>
              </w:rPr>
              <w:pPrChange w:id="43" w:author="麥惠淳" w:date="2026-07-31T16:44:26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47" w:author="麥惠淳" w:date="2026-08-04T09:45:34Z">
              <w:r>
                <w:rPr>
                  <w:rFonts w:hint="eastAsia" w:ascii="仿宋_GB2312" w:hAnsi="仿宋_GB2312" w:eastAsia="仿宋_GB2312" w:cs="仿宋_GB2312"/>
                  <w:color w:val="000000"/>
                  <w:kern w:val="2"/>
                  <w:sz w:val="32"/>
                  <w:szCs w:val="32"/>
                  <w:rPrChange w:id="48" w:author="麥惠淳" w:date="2026-07-31T16:44:26Z">
                    <w:rPr>
                      <w:rFonts w:hint="eastAsia" w:ascii="仿宋" w:hAnsi="仿宋" w:eastAsia="仿宋" w:cs="仿宋"/>
                      <w:kern w:val="28"/>
                      <w:sz w:val="24"/>
                      <w:szCs w:val="24"/>
                    </w:rPr>
                  </w:rPrChange>
                </w:rPr>
                <w:delText>业主单位</w:delText>
              </w:r>
            </w:del>
          </w:p>
        </w:tc>
        <w:tc>
          <w:tcPr>
            <w:tcW w:w="1653" w:type="dxa"/>
            <w:vAlign w:val="center"/>
          </w:tcPr>
          <w:p w14:paraId="5792F5F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del w:id="51" w:author="麥惠淳" w:date="2026-08-04T09:45:34Z"/>
                <w:rFonts w:hint="eastAsia" w:ascii="仿宋_GB2312" w:hAnsi="仿宋_GB2312" w:eastAsia="仿宋_GB2312" w:cs="仿宋_GB2312"/>
                <w:color w:val="000000"/>
                <w:kern w:val="2"/>
                <w:sz w:val="32"/>
                <w:szCs w:val="32"/>
                <w:lang w:val="en-US" w:eastAsia="zh-CN"/>
                <w:rPrChange w:id="52" w:author="麥惠淳" w:date="2026-07-31T16:44:26Z">
                  <w:rPr>
                    <w:del w:id="53" w:author="麥惠淳" w:date="2026-08-04T09:45:34Z"/>
                    <w:rFonts w:hint="default" w:ascii="仿宋" w:hAnsi="仿宋" w:eastAsia="仿宋" w:cs="仿宋"/>
                    <w:kern w:val="28"/>
                    <w:sz w:val="24"/>
                    <w:szCs w:val="24"/>
                    <w:lang w:val="en-US" w:eastAsia="zh-CN"/>
                  </w:rPr>
                </w:rPrChange>
              </w:rPr>
              <w:pPrChange w:id="50" w:author="麥惠淳" w:date="2026-07-31T16:44:26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54" w:author="麥惠淳" w:date="2026-08-04T09:45:34Z">
              <w:r>
                <w:rPr>
                  <w:rFonts w:hint="eastAsia" w:ascii="仿宋_GB2312" w:hAnsi="仿宋_GB2312" w:eastAsia="仿宋_GB2312" w:cs="仿宋_GB2312"/>
                  <w:color w:val="000000"/>
                  <w:kern w:val="2"/>
                  <w:sz w:val="32"/>
                  <w:szCs w:val="32"/>
                  <w:lang w:val="en-US" w:eastAsia="zh-CN"/>
                  <w:rPrChange w:id="55" w:author="麥惠淳" w:date="2026-07-31T16:44:26Z">
                    <w:rPr>
                      <w:rFonts w:hint="eastAsia" w:ascii="仿宋" w:hAnsi="仿宋" w:eastAsia="仿宋" w:cs="仿宋"/>
                      <w:kern w:val="28"/>
                      <w:sz w:val="24"/>
                      <w:szCs w:val="24"/>
                      <w:lang w:val="en-US" w:eastAsia="zh-CN"/>
                    </w:rPr>
                  </w:rPrChange>
                </w:rPr>
                <w:delText>项目编号</w:delText>
              </w:r>
            </w:del>
          </w:p>
        </w:tc>
      </w:tr>
      <w:tr w14:paraId="7597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del w:id="57" w:author="麥惠淳" w:date="2026-08-04T09:45:34Z"/>
        </w:trPr>
        <w:tc>
          <w:tcPr>
            <w:tcW w:w="2187" w:type="dxa"/>
            <w:vAlign w:val="center"/>
          </w:tcPr>
          <w:p w14:paraId="762BC2F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del w:id="59" w:author="麥惠淳" w:date="2026-08-04T09:45:34Z"/>
                <w:rFonts w:hint="eastAsia" w:ascii="仿宋_GB2312" w:hAnsi="仿宋_GB2312" w:eastAsia="仿宋_GB2312" w:cs="仿宋_GB2312"/>
                <w:color w:val="000000"/>
                <w:kern w:val="2"/>
                <w:sz w:val="32"/>
                <w:szCs w:val="32"/>
                <w:lang w:val="en-US" w:eastAsia="zh-CN"/>
                <w:rPrChange w:id="60" w:author="麥惠淳" w:date="2026-07-31T16:44:26Z">
                  <w:rPr>
                    <w:del w:id="61" w:author="麥惠淳" w:date="2026-08-04T09:45:34Z"/>
                    <w:rFonts w:hint="default" w:ascii="仿宋" w:hAnsi="仿宋" w:eastAsia="仿宋" w:cs="仿宋"/>
                    <w:color w:val="000000"/>
                    <w:kern w:val="28"/>
                    <w:sz w:val="32"/>
                    <w:szCs w:val="32"/>
                    <w:lang w:val="en-US" w:eastAsia="zh-CN"/>
                  </w:rPr>
                </w:rPrChange>
              </w:rPr>
              <w:pPrChange w:id="58" w:author="麥惠淳" w:date="2026-07-31T16:44:26Z">
                <w:pPr>
                  <w:keepNext w:val="0"/>
                  <w:keepLines w:val="0"/>
                  <w:pageBreakBefore w:val="0"/>
                  <w:widowControl w:val="0"/>
                  <w:kinsoku/>
                  <w:wordWrap/>
                  <w:overflowPunct/>
                  <w:topLinePunct w:val="0"/>
                  <w:autoSpaceDE/>
                  <w:autoSpaceDN/>
                  <w:bidi w:val="0"/>
                  <w:adjustRightInd/>
                  <w:snapToGrid/>
                  <w:spacing w:line="420" w:lineRule="exact"/>
                  <w:jc w:val="center"/>
                  <w:textAlignment w:val="auto"/>
                </w:pPr>
              </w:pPrChange>
            </w:pPr>
            <w:del w:id="62" w:author="麥惠淳" w:date="2026-08-04T09:45:34Z">
              <w:r>
                <w:rPr>
                  <w:rFonts w:hint="eastAsia" w:ascii="仿宋_GB2312" w:hAnsi="仿宋_GB2312" w:eastAsia="仿宋_GB2312" w:cs="仿宋_GB2312"/>
                  <w:color w:val="000000"/>
                  <w:kern w:val="2"/>
                  <w:sz w:val="32"/>
                  <w:szCs w:val="32"/>
                  <w:vertAlign w:val="baseline"/>
                  <w:lang w:val="en-US" w:eastAsia="zh-CN"/>
                  <w:rPrChange w:id="63" w:author="麥惠淳" w:date="2026-07-31T16:44:26Z">
                    <w:rPr>
                      <w:rFonts w:hint="eastAsia" w:ascii="仿宋" w:hAnsi="仿宋" w:eastAsia="仿宋" w:cs="仿宋"/>
                      <w:color w:val="000000"/>
                      <w:kern w:val="28"/>
                      <w:sz w:val="24"/>
                      <w:szCs w:val="24"/>
                      <w:vertAlign w:val="baseline"/>
                      <w:lang w:val="en-US" w:eastAsia="zh-CN"/>
                    </w:rPr>
                  </w:rPrChange>
                </w:rPr>
                <w:delText>东莞滨海湾新区酒店项目财务尽调和财务审计服务</w:delText>
              </w:r>
            </w:del>
          </w:p>
        </w:tc>
        <w:tc>
          <w:tcPr>
            <w:tcW w:w="5094" w:type="dxa"/>
            <w:vAlign w:val="center"/>
          </w:tcPr>
          <w:p w14:paraId="034F09EA">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66" w:author="麥惠淳" w:date="2026-08-04T09:45:34Z"/>
                <w:rFonts w:hint="eastAsia" w:ascii="仿宋_GB2312" w:hAnsi="仿宋_GB2312" w:eastAsia="仿宋_GB2312" w:cs="仿宋_GB2312"/>
                <w:color w:val="000000"/>
                <w:kern w:val="2"/>
                <w:sz w:val="32"/>
                <w:szCs w:val="32"/>
                <w:vertAlign w:val="baseline"/>
                <w:lang w:val="en-US" w:eastAsia="zh-CN"/>
                <w:rPrChange w:id="67" w:author="麥惠淳" w:date="2026-07-31T16:44:26Z">
                  <w:rPr>
                    <w:del w:id="68" w:author="麥惠淳" w:date="2026-08-04T09:45:34Z"/>
                    <w:rFonts w:hint="eastAsia" w:ascii="仿宋" w:hAnsi="仿宋" w:eastAsia="仿宋" w:cs="仿宋"/>
                    <w:color w:val="000000"/>
                    <w:kern w:val="28"/>
                    <w:sz w:val="24"/>
                    <w:szCs w:val="24"/>
                    <w:vertAlign w:val="baseline"/>
                    <w:lang w:val="en-US" w:eastAsia="zh-CN"/>
                  </w:rPr>
                </w:rPrChange>
              </w:rPr>
              <w:pPrChange w:id="65" w:author="麥惠淳" w:date="2026-07-31T16:44:26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69" w:author="麥惠淳" w:date="2026-08-04T09:45:34Z">
              <w:r>
                <w:rPr>
                  <w:rFonts w:hint="eastAsia" w:ascii="仿宋_GB2312" w:hAnsi="仿宋_GB2312" w:eastAsia="仿宋_GB2312" w:cs="仿宋_GB2312"/>
                  <w:color w:val="000000"/>
                  <w:kern w:val="2"/>
                  <w:sz w:val="32"/>
                  <w:szCs w:val="32"/>
                  <w:vertAlign w:val="baseline"/>
                  <w:lang w:val="en-US" w:eastAsia="zh-CN"/>
                  <w:rPrChange w:id="70" w:author="麥惠淳" w:date="2026-07-31T16:44:26Z">
                    <w:rPr>
                      <w:rFonts w:hint="eastAsia" w:ascii="仿宋" w:hAnsi="仿宋" w:eastAsia="仿宋" w:cs="仿宋"/>
                      <w:color w:val="000000"/>
                      <w:kern w:val="28"/>
                      <w:sz w:val="24"/>
                      <w:szCs w:val="24"/>
                      <w:vertAlign w:val="baseline"/>
                      <w:lang w:val="en-US" w:eastAsia="zh-CN"/>
                    </w:rPr>
                  </w:rPrChange>
                </w:rPr>
                <w:delText>为稳妥推进对东莞滨海湾新区酒店项目的投前研判工作，防范投资项目财务风险，为投资决策提供专项财务尽调及财务审计服务，滨海湾资产公司、武山沙实业公司计划开展东莞滨海湾新区酒店项目财务尽调及财务审计服务采购工作，采购完成后由双方共同完成合同签订工作，相关服务费用按股权比例承担，其中比例为滨海湾资产公司承担的比例为</w:delText>
              </w:r>
            </w:del>
            <w:del w:id="72" w:author="麥惠淳" w:date="2026-08-04T09:45:34Z">
              <w:r>
                <w:rPr>
                  <w:rFonts w:hint="default" w:ascii="Times New Roman" w:hAnsi="Times New Roman" w:eastAsia="仿宋_GB2312" w:cs="Times New Roman"/>
                  <w:color w:val="000000"/>
                  <w:kern w:val="2"/>
                  <w:sz w:val="32"/>
                  <w:szCs w:val="32"/>
                  <w:vertAlign w:val="baseline"/>
                  <w:lang w:val="en-US" w:eastAsia="zh-CN"/>
                  <w:rPrChange w:id="73" w:author="麥惠淳" w:date="2026-07-31T16:49:20Z">
                    <w:rPr>
                      <w:rFonts w:hint="eastAsia" w:ascii="仿宋" w:hAnsi="仿宋" w:eastAsia="仿宋" w:cs="仿宋"/>
                      <w:color w:val="000000"/>
                      <w:kern w:val="28"/>
                      <w:sz w:val="24"/>
                      <w:szCs w:val="24"/>
                      <w:vertAlign w:val="baseline"/>
                      <w:lang w:val="en-US" w:eastAsia="zh-CN"/>
                    </w:rPr>
                  </w:rPrChange>
                </w:rPr>
                <w:delText>55</w:delText>
              </w:r>
            </w:del>
            <w:del w:id="75" w:author="麥惠淳" w:date="2026-08-04T09:45:34Z">
              <w:r>
                <w:rPr>
                  <w:rFonts w:hint="eastAsia" w:ascii="仿宋_GB2312" w:hAnsi="仿宋_GB2312" w:eastAsia="仿宋_GB2312" w:cs="仿宋_GB2312"/>
                  <w:color w:val="000000"/>
                  <w:kern w:val="2"/>
                  <w:sz w:val="32"/>
                  <w:szCs w:val="32"/>
                  <w:vertAlign w:val="baseline"/>
                  <w:lang w:val="en-US" w:eastAsia="zh-CN"/>
                  <w:rPrChange w:id="76" w:author="麥惠淳" w:date="2026-07-31T16:44:26Z">
                    <w:rPr>
                      <w:rFonts w:hint="eastAsia" w:ascii="仿宋" w:hAnsi="仿宋" w:eastAsia="仿宋" w:cs="仿宋"/>
                      <w:color w:val="000000"/>
                      <w:kern w:val="28"/>
                      <w:sz w:val="24"/>
                      <w:szCs w:val="24"/>
                      <w:vertAlign w:val="baseline"/>
                      <w:lang w:val="en-US" w:eastAsia="zh-CN"/>
                    </w:rPr>
                  </w:rPrChange>
                </w:rPr>
                <w:delText>%，武山沙实业公司承担的比例为</w:delText>
              </w:r>
            </w:del>
            <w:del w:id="78" w:author="麥惠淳" w:date="2026-08-04T09:45:34Z">
              <w:r>
                <w:rPr>
                  <w:rFonts w:hint="default" w:ascii="Times New Roman" w:hAnsi="Times New Roman" w:eastAsia="仿宋_GB2312" w:cs="Times New Roman"/>
                  <w:color w:val="000000"/>
                  <w:kern w:val="2"/>
                  <w:sz w:val="32"/>
                  <w:szCs w:val="32"/>
                  <w:vertAlign w:val="baseline"/>
                  <w:lang w:val="en-US" w:eastAsia="zh-CN"/>
                  <w:rPrChange w:id="79" w:author="麥惠淳" w:date="2026-07-31T16:49:22Z">
                    <w:rPr>
                      <w:rFonts w:hint="eastAsia" w:ascii="仿宋" w:hAnsi="仿宋" w:eastAsia="仿宋" w:cs="仿宋"/>
                      <w:color w:val="000000"/>
                      <w:kern w:val="28"/>
                      <w:sz w:val="24"/>
                      <w:szCs w:val="24"/>
                      <w:vertAlign w:val="baseline"/>
                      <w:lang w:val="en-US" w:eastAsia="zh-CN"/>
                    </w:rPr>
                  </w:rPrChange>
                </w:rPr>
                <w:delText>45</w:delText>
              </w:r>
            </w:del>
            <w:del w:id="81" w:author="麥惠淳" w:date="2026-08-04T09:45:34Z">
              <w:r>
                <w:rPr>
                  <w:rFonts w:hint="eastAsia" w:ascii="仿宋_GB2312" w:hAnsi="仿宋_GB2312" w:eastAsia="仿宋_GB2312" w:cs="仿宋_GB2312"/>
                  <w:color w:val="000000"/>
                  <w:kern w:val="2"/>
                  <w:sz w:val="32"/>
                  <w:szCs w:val="32"/>
                  <w:vertAlign w:val="baseline"/>
                  <w:lang w:val="en-US" w:eastAsia="zh-CN"/>
                  <w:rPrChange w:id="82" w:author="麥惠淳" w:date="2026-07-31T16:44:26Z">
                    <w:rPr>
                      <w:rFonts w:hint="eastAsia" w:ascii="仿宋" w:hAnsi="仿宋" w:eastAsia="仿宋" w:cs="仿宋"/>
                      <w:color w:val="000000"/>
                      <w:kern w:val="28"/>
                      <w:sz w:val="24"/>
                      <w:szCs w:val="24"/>
                      <w:vertAlign w:val="baseline"/>
                      <w:lang w:val="en-US" w:eastAsia="zh-CN"/>
                    </w:rPr>
                  </w:rPrChange>
                </w:rPr>
                <w:delText xml:space="preserve">%。   </w:delText>
              </w:r>
            </w:del>
          </w:p>
          <w:p w14:paraId="06E4C967">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85" w:author="麥惠淳" w:date="2026-08-04T09:45:34Z"/>
                <w:rFonts w:hint="eastAsia" w:ascii="仿宋_GB2312" w:hAnsi="仿宋_GB2312" w:eastAsia="仿宋_GB2312" w:cs="仿宋_GB2312"/>
                <w:color w:val="000000"/>
                <w:kern w:val="2"/>
                <w:sz w:val="32"/>
                <w:szCs w:val="32"/>
                <w:vertAlign w:val="baseline"/>
                <w:lang w:val="en-US" w:eastAsia="zh-CN"/>
                <w:rPrChange w:id="86" w:author="麥惠淳" w:date="2026-07-31T16:44:26Z">
                  <w:rPr>
                    <w:del w:id="87" w:author="麥惠淳" w:date="2026-08-04T09:45:34Z"/>
                    <w:rFonts w:hint="eastAsia" w:ascii="仿宋" w:hAnsi="仿宋" w:eastAsia="仿宋" w:cs="仿宋"/>
                    <w:color w:val="000000"/>
                    <w:kern w:val="28"/>
                    <w:sz w:val="24"/>
                    <w:szCs w:val="24"/>
                    <w:vertAlign w:val="baseline"/>
                    <w:lang w:val="en-US" w:eastAsia="zh-CN"/>
                  </w:rPr>
                </w:rPrChange>
              </w:rPr>
              <w:pPrChange w:id="84" w:author="麥惠淳" w:date="2026-07-31T16:44:26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88" w:author="麥惠淳" w:date="2026-08-04T09:45:34Z">
              <w:r>
                <w:rPr>
                  <w:rFonts w:hint="eastAsia" w:ascii="仿宋_GB2312" w:hAnsi="仿宋_GB2312" w:eastAsia="仿宋_GB2312" w:cs="仿宋_GB2312"/>
                  <w:color w:val="000000"/>
                  <w:kern w:val="2"/>
                  <w:sz w:val="32"/>
                  <w:szCs w:val="32"/>
                  <w:vertAlign w:val="baseline"/>
                  <w:lang w:val="en-US" w:eastAsia="zh-CN"/>
                  <w:rPrChange w:id="89" w:author="麥惠淳" w:date="2026-07-31T16:44:26Z">
                    <w:rPr>
                      <w:rFonts w:hint="eastAsia" w:ascii="仿宋" w:hAnsi="仿宋" w:eastAsia="仿宋" w:cs="仿宋"/>
                      <w:color w:val="000000"/>
                      <w:kern w:val="28"/>
                      <w:sz w:val="24"/>
                      <w:szCs w:val="24"/>
                      <w:vertAlign w:val="baseline"/>
                      <w:lang w:val="en-US" w:eastAsia="zh-CN"/>
                    </w:rPr>
                  </w:rPrChange>
                </w:rPr>
                <w:delText>现拟通过询价方式确定服务单位，欢迎符合条件的供应商参加。</w:delText>
              </w:r>
            </w:del>
          </w:p>
          <w:p w14:paraId="68509F88">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92" w:author="麥惠淳" w:date="2026-08-04T09:45:34Z"/>
                <w:rFonts w:hint="eastAsia" w:ascii="仿宋_GB2312" w:hAnsi="仿宋_GB2312" w:eastAsia="仿宋_GB2312" w:cs="仿宋_GB2312"/>
                <w:color w:val="000000"/>
                <w:kern w:val="2"/>
                <w:sz w:val="32"/>
                <w:szCs w:val="32"/>
                <w:vertAlign w:val="baseline"/>
                <w:lang w:val="en-US" w:eastAsia="zh-CN"/>
                <w:rPrChange w:id="93" w:author="麥惠淳" w:date="2026-07-31T16:44:26Z">
                  <w:rPr>
                    <w:del w:id="94" w:author="麥惠淳" w:date="2026-08-04T09:45:34Z"/>
                    <w:rFonts w:hint="default" w:ascii="仿宋" w:hAnsi="仿宋" w:eastAsia="仿宋" w:cs="仿宋"/>
                    <w:color w:val="000000"/>
                    <w:kern w:val="28"/>
                    <w:sz w:val="24"/>
                    <w:szCs w:val="24"/>
                    <w:vertAlign w:val="baseline"/>
                    <w:lang w:val="en-US" w:eastAsia="zh-CN"/>
                  </w:rPr>
                </w:rPrChange>
              </w:rPr>
              <w:pPrChange w:id="91" w:author="麥惠淳" w:date="2026-07-31T16:44:26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95" w:author="麥惠淳" w:date="2026-08-04T09:45:34Z">
              <w:r>
                <w:rPr>
                  <w:rFonts w:hint="eastAsia" w:ascii="仿宋_GB2312" w:hAnsi="仿宋_GB2312" w:eastAsia="仿宋_GB2312" w:cs="仿宋_GB2312"/>
                  <w:color w:val="000000"/>
                  <w:kern w:val="2"/>
                  <w:sz w:val="32"/>
                  <w:szCs w:val="32"/>
                  <w:vertAlign w:val="baseline"/>
                  <w:lang w:val="en-US" w:eastAsia="zh-CN"/>
                  <w:rPrChange w:id="96" w:author="麥惠淳" w:date="2026-07-31T16:44:26Z">
                    <w:rPr>
                      <w:rFonts w:hint="eastAsia" w:ascii="仿宋" w:hAnsi="仿宋" w:eastAsia="仿宋" w:cs="仿宋"/>
                      <w:color w:val="000000"/>
                      <w:kern w:val="28"/>
                      <w:sz w:val="24"/>
                      <w:szCs w:val="24"/>
                      <w:vertAlign w:val="baseline"/>
                      <w:lang w:val="en-US" w:eastAsia="zh-CN"/>
                    </w:rPr>
                  </w:rPrChange>
                </w:rPr>
                <w:delText>备注费用支付时由滨海湾资产公司、武山沙实业公司按各自承担比例进行独立支付。</w:delText>
              </w:r>
            </w:del>
          </w:p>
        </w:tc>
        <w:tc>
          <w:tcPr>
            <w:tcW w:w="1568" w:type="dxa"/>
            <w:vAlign w:val="center"/>
          </w:tcPr>
          <w:p w14:paraId="21BE03BE">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left"/>
              <w:textAlignment w:val="auto"/>
              <w:rPr>
                <w:del w:id="99" w:author="麥惠淳" w:date="2026-08-04T09:45:34Z"/>
                <w:rFonts w:hint="eastAsia" w:ascii="仿宋_GB2312" w:hAnsi="仿宋_GB2312" w:eastAsia="仿宋_GB2312" w:cs="仿宋_GB2312"/>
                <w:color w:val="000000"/>
                <w:kern w:val="2"/>
                <w:sz w:val="32"/>
                <w:szCs w:val="32"/>
                <w:vertAlign w:val="baseline"/>
                <w:lang w:val="en-US" w:eastAsia="zh-CN"/>
                <w:rPrChange w:id="100" w:author="麥惠淳" w:date="2026-07-31T16:44:26Z">
                  <w:rPr>
                    <w:del w:id="101" w:author="麥惠淳" w:date="2026-08-04T09:45:34Z"/>
                    <w:rFonts w:hint="eastAsia" w:ascii="仿宋" w:hAnsi="仿宋" w:eastAsia="仿宋" w:cs="仿宋"/>
                    <w:color w:val="000000"/>
                    <w:kern w:val="28"/>
                    <w:sz w:val="24"/>
                    <w:szCs w:val="24"/>
                    <w:vertAlign w:val="baseline"/>
                    <w:lang w:val="en-US" w:eastAsia="zh-CN"/>
                  </w:rPr>
                </w:rPrChange>
              </w:rPr>
              <w:pPrChange w:id="98" w:author="麥惠淳" w:date="2026-07-31T16:44:26Z">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pPr>
              </w:pPrChange>
            </w:pPr>
            <w:del w:id="102" w:author="麥惠淳" w:date="2026-08-04T09:45:34Z">
              <w:r>
                <w:rPr>
                  <w:rFonts w:hint="eastAsia" w:ascii="仿宋_GB2312" w:hAnsi="仿宋_GB2312" w:eastAsia="仿宋_GB2312" w:cs="仿宋_GB2312"/>
                  <w:color w:val="000000"/>
                  <w:kern w:val="2"/>
                  <w:sz w:val="32"/>
                  <w:szCs w:val="32"/>
                  <w:vertAlign w:val="baseline"/>
                  <w:lang w:val="en-US" w:eastAsia="zh-CN"/>
                  <w:rPrChange w:id="103" w:author="麥惠淳" w:date="2026-07-31T16:44:26Z">
                    <w:rPr>
                      <w:rFonts w:hint="eastAsia" w:ascii="仿宋" w:hAnsi="仿宋" w:eastAsia="仿宋" w:cs="仿宋"/>
                      <w:color w:val="000000"/>
                      <w:kern w:val="28"/>
                      <w:sz w:val="24"/>
                      <w:szCs w:val="24"/>
                      <w:vertAlign w:val="baseline"/>
                      <w:lang w:val="en-US" w:eastAsia="zh-CN"/>
                    </w:rPr>
                  </w:rPrChange>
                </w:rPr>
                <w:delText>东莞市滨海湾资产开发经营有限公司、东莞市武山沙实业投资有限公司</w:delText>
              </w:r>
            </w:del>
          </w:p>
        </w:tc>
        <w:tc>
          <w:tcPr>
            <w:tcW w:w="1653" w:type="dxa"/>
            <w:vAlign w:val="center"/>
          </w:tcPr>
          <w:p w14:paraId="05B40CC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del w:id="106" w:author="麥惠淳" w:date="2026-08-04T09:45:34Z"/>
                <w:rFonts w:hint="eastAsia" w:ascii="仿宋_GB2312" w:hAnsi="仿宋_GB2312" w:eastAsia="仿宋_GB2312" w:cs="仿宋_GB2312"/>
                <w:color w:val="000000"/>
                <w:kern w:val="2"/>
                <w:sz w:val="32"/>
                <w:szCs w:val="32"/>
                <w:lang w:val="en-US" w:eastAsia="zh-CN"/>
                <w:rPrChange w:id="107" w:author="麥惠淳" w:date="2026-07-31T16:44:26Z">
                  <w:rPr>
                    <w:del w:id="108" w:author="麥惠淳" w:date="2026-08-04T09:45:34Z"/>
                    <w:rFonts w:hint="default" w:ascii="仿宋" w:hAnsi="仿宋" w:eastAsia="仿宋" w:cs="仿宋"/>
                    <w:color w:val="000000"/>
                    <w:kern w:val="28"/>
                    <w:sz w:val="32"/>
                    <w:szCs w:val="32"/>
                    <w:lang w:val="en-US" w:eastAsia="zh-CN"/>
                  </w:rPr>
                </w:rPrChange>
              </w:rPr>
              <w:pPrChange w:id="105" w:author="麥惠淳" w:date="2026-07-31T16:44:26Z">
                <w:pPr>
                  <w:keepNext w:val="0"/>
                  <w:keepLines w:val="0"/>
                  <w:pageBreakBefore w:val="0"/>
                  <w:widowControl w:val="0"/>
                  <w:kinsoku/>
                  <w:wordWrap/>
                  <w:overflowPunct/>
                  <w:topLinePunct w:val="0"/>
                  <w:autoSpaceDE/>
                  <w:autoSpaceDN/>
                  <w:bidi w:val="0"/>
                  <w:adjustRightInd/>
                  <w:snapToGrid/>
                  <w:spacing w:line="420" w:lineRule="exact"/>
                  <w:jc w:val="center"/>
                  <w:textAlignment w:val="auto"/>
                </w:pPr>
              </w:pPrChange>
            </w:pPr>
            <w:del w:id="109" w:author="麥惠淳" w:date="2026-08-04T09:45:34Z">
              <w:r>
                <w:rPr>
                  <w:rFonts w:hint="eastAsia" w:ascii="仿宋_GB2312" w:hAnsi="仿宋_GB2312" w:eastAsia="仿宋_GB2312" w:cs="仿宋_GB2312"/>
                  <w:color w:val="000000"/>
                  <w:kern w:val="2"/>
                  <w:sz w:val="32"/>
                  <w:szCs w:val="32"/>
                  <w:lang w:val="en-US" w:eastAsia="zh-CN"/>
                  <w:rPrChange w:id="110" w:author="麥惠淳" w:date="2026-07-31T16:44:26Z">
                    <w:rPr>
                      <w:rFonts w:hint="eastAsia" w:ascii="仿宋" w:hAnsi="仿宋" w:eastAsia="仿宋" w:cs="仿宋"/>
                      <w:color w:val="000000"/>
                      <w:kern w:val="28"/>
                      <w:sz w:val="32"/>
                      <w:szCs w:val="32"/>
                      <w:lang w:val="en-US" w:eastAsia="zh-CN"/>
                    </w:rPr>
                  </w:rPrChange>
                </w:rPr>
                <w:delText>\</w:delText>
              </w:r>
            </w:del>
          </w:p>
        </w:tc>
      </w:tr>
    </w:tbl>
    <w:p w14:paraId="7AA6E270">
      <w:pPr>
        <w:keepNext w:val="0"/>
        <w:keepLines w:val="0"/>
        <w:pageBreakBefore w:val="0"/>
        <w:widowControl w:val="0"/>
        <w:numPr>
          <w:ilvl w:val="0"/>
          <w:numId w:val="1"/>
          <w:ins w:id="113" w:author="麥惠淳" w:date="2026-07-31T16:44:34Z"/>
        </w:numPr>
        <w:kinsoku/>
        <w:wordWrap/>
        <w:overflowPunct/>
        <w:topLinePunct w:val="0"/>
        <w:autoSpaceDE/>
        <w:autoSpaceDN/>
        <w:bidi w:val="0"/>
        <w:adjustRightInd/>
        <w:snapToGrid/>
        <w:spacing w:line="640" w:lineRule="exact"/>
        <w:ind w:firstLine="640" w:firstLineChars="200"/>
        <w:jc w:val="left"/>
        <w:textAlignment w:val="auto"/>
        <w:rPr>
          <w:del w:id="114" w:author="麥惠淳" w:date="2026-08-04T09:45:34Z"/>
          <w:rFonts w:hint="eastAsia" w:ascii="黑体" w:hAnsi="黑体" w:eastAsia="黑体" w:cs="黑体"/>
          <w:b w:val="0"/>
          <w:bCs w:val="0"/>
          <w:color w:val="000000"/>
          <w:kern w:val="2"/>
          <w:sz w:val="32"/>
          <w:szCs w:val="32"/>
          <w:lang w:val="en-US" w:eastAsia="zh-CN"/>
          <w:rPrChange w:id="115" w:author="麥惠淳" w:date="2026-07-31T16:44:34Z">
            <w:rPr>
              <w:del w:id="116" w:author="麥惠淳" w:date="2026-08-04T09:45:34Z"/>
              <w:rFonts w:hint="eastAsia" w:ascii="仿宋" w:hAnsi="仿宋" w:eastAsia="仿宋" w:cs="仿宋"/>
              <w:b/>
              <w:bCs/>
              <w:kern w:val="28"/>
              <w:sz w:val="32"/>
              <w:szCs w:val="32"/>
              <w:lang w:val="en-US" w:eastAsia="zh-CN"/>
            </w:rPr>
          </w:rPrChange>
        </w:rPr>
        <w:pPrChange w:id="112" w:author="麥惠淳" w:date="2026-07-31T16:44:34Z">
          <w:pPr>
            <w:keepNext w:val="0"/>
            <w:keepLines w:val="0"/>
            <w:pageBreakBefore w:val="0"/>
            <w:widowControl w:val="0"/>
            <w:numPr>
              <w:ilvl w:val="0"/>
              <w:numId w:val="2"/>
            </w:numPr>
            <w:kinsoku/>
            <w:wordWrap/>
            <w:overflowPunct/>
            <w:topLinePunct w:val="0"/>
            <w:autoSpaceDE/>
            <w:autoSpaceDN/>
            <w:bidi w:val="0"/>
            <w:adjustRightInd/>
            <w:snapToGrid/>
            <w:spacing w:line="480" w:lineRule="exact"/>
            <w:textAlignment w:val="auto"/>
          </w:pPr>
        </w:pPrChange>
      </w:pPr>
      <w:del w:id="117" w:author="麥惠淳" w:date="2026-08-04T09:45:34Z">
        <w:r>
          <w:rPr>
            <w:rFonts w:hint="eastAsia" w:ascii="黑体" w:hAnsi="黑体" w:eastAsia="黑体" w:cs="黑体"/>
            <w:b w:val="0"/>
            <w:bCs w:val="0"/>
            <w:color w:val="000000"/>
            <w:kern w:val="2"/>
            <w:sz w:val="32"/>
            <w:szCs w:val="32"/>
            <w:lang w:val="en-US" w:eastAsia="zh-CN"/>
            <w:rPrChange w:id="118" w:author="麥惠淳" w:date="2026-07-31T16:44:34Z">
              <w:rPr>
                <w:rFonts w:hint="eastAsia" w:ascii="仿宋" w:hAnsi="仿宋" w:eastAsia="仿宋" w:cs="仿宋"/>
                <w:b/>
                <w:bCs/>
                <w:kern w:val="28"/>
                <w:sz w:val="32"/>
                <w:szCs w:val="32"/>
                <w:lang w:val="en-US" w:eastAsia="zh-CN"/>
              </w:rPr>
            </w:rPrChange>
          </w:rPr>
          <w:delText>主要服务内容：</w:delText>
        </w:r>
      </w:del>
    </w:p>
    <w:p w14:paraId="019758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del w:id="120" w:author="麥惠淳" w:date="2026-08-04T09:45:34Z"/>
          <w:rFonts w:hint="eastAsia" w:ascii="仿宋" w:hAnsi="仿宋" w:eastAsia="仿宋" w:cs="仿宋"/>
          <w:kern w:val="28"/>
          <w:sz w:val="32"/>
          <w:szCs w:val="32"/>
          <w:lang w:val="en-US" w:eastAsia="zh-CN"/>
        </w:rPr>
      </w:pPr>
      <w:del w:id="121" w:author="麥惠淳" w:date="2026-08-04T09:45:34Z">
        <w:r>
          <w:rPr>
            <w:rFonts w:hint="eastAsia" w:ascii="仿宋" w:hAnsi="仿宋" w:eastAsia="仿宋" w:cs="仿宋"/>
            <w:kern w:val="28"/>
            <w:sz w:val="32"/>
            <w:szCs w:val="32"/>
            <w:lang w:val="en-US" w:eastAsia="zh-CN"/>
          </w:rPr>
          <w:delText>1、对项目公司进行财务尽调和财务审计，为委托方增资提供参考依据；本次审计基准日暂定为</w:delText>
        </w:r>
      </w:del>
      <w:del w:id="122" w:author="麥惠淳" w:date="2026-08-04T09:45:34Z">
        <w:r>
          <w:rPr>
            <w:rFonts w:hint="default" w:ascii="Times New Roman" w:hAnsi="Times New Roman" w:eastAsia="仿宋" w:cs="Times New Roman"/>
            <w:kern w:val="28"/>
            <w:sz w:val="32"/>
            <w:szCs w:val="32"/>
            <w:lang w:val="en-US" w:eastAsia="zh-CN"/>
            <w:rPrChange w:id="123" w:author="麥惠淳" w:date="2026-07-31T16:49:34Z">
              <w:rPr>
                <w:rFonts w:hint="eastAsia" w:ascii="仿宋" w:hAnsi="仿宋" w:eastAsia="仿宋" w:cs="仿宋"/>
                <w:kern w:val="28"/>
                <w:sz w:val="32"/>
                <w:szCs w:val="32"/>
                <w:lang w:val="en-US" w:eastAsia="zh-CN"/>
              </w:rPr>
            </w:rPrChange>
          </w:rPr>
          <w:delText>2026</w:delText>
        </w:r>
      </w:del>
      <w:del w:id="125" w:author="麥惠淳" w:date="2026-08-04T09:45:34Z">
        <w:r>
          <w:rPr>
            <w:rFonts w:hint="eastAsia" w:ascii="仿宋" w:hAnsi="仿宋" w:eastAsia="仿宋" w:cs="仿宋"/>
            <w:kern w:val="28"/>
            <w:sz w:val="32"/>
            <w:szCs w:val="32"/>
            <w:lang w:val="en-US" w:eastAsia="zh-CN"/>
          </w:rPr>
          <w:delText>年</w:delText>
        </w:r>
      </w:del>
      <w:del w:id="126" w:author="麥惠淳" w:date="2026-08-04T09:45:34Z">
        <w:r>
          <w:rPr>
            <w:rFonts w:hint="default" w:ascii="Times New Roman" w:hAnsi="Times New Roman" w:eastAsia="仿宋" w:cs="Times New Roman"/>
            <w:kern w:val="28"/>
            <w:sz w:val="32"/>
            <w:szCs w:val="32"/>
            <w:lang w:val="en-US" w:eastAsia="zh-CN"/>
            <w:rPrChange w:id="127" w:author="麥惠淳" w:date="2026-07-31T16:49:37Z">
              <w:rPr>
                <w:rFonts w:hint="eastAsia" w:ascii="仿宋" w:hAnsi="仿宋" w:eastAsia="仿宋" w:cs="仿宋"/>
                <w:kern w:val="28"/>
                <w:sz w:val="32"/>
                <w:szCs w:val="32"/>
                <w:lang w:val="en-US" w:eastAsia="zh-CN"/>
              </w:rPr>
            </w:rPrChange>
          </w:rPr>
          <w:delText>7</w:delText>
        </w:r>
      </w:del>
      <w:del w:id="129" w:author="麥惠淳" w:date="2026-08-04T09:45:34Z">
        <w:r>
          <w:rPr>
            <w:rFonts w:hint="eastAsia" w:ascii="仿宋" w:hAnsi="仿宋" w:eastAsia="仿宋" w:cs="仿宋"/>
            <w:kern w:val="28"/>
            <w:sz w:val="32"/>
            <w:szCs w:val="32"/>
            <w:lang w:val="en-US" w:eastAsia="zh-CN"/>
          </w:rPr>
          <w:delText>月</w:delText>
        </w:r>
      </w:del>
      <w:del w:id="130" w:author="麥惠淳" w:date="2026-08-04T09:45:34Z">
        <w:r>
          <w:rPr>
            <w:rFonts w:hint="default" w:ascii="Times New Roman" w:hAnsi="Times New Roman" w:eastAsia="仿宋" w:cs="Times New Roman"/>
            <w:kern w:val="28"/>
            <w:sz w:val="32"/>
            <w:szCs w:val="32"/>
            <w:lang w:val="en-US" w:eastAsia="zh-CN"/>
            <w:rPrChange w:id="131" w:author="麥惠淳" w:date="2026-07-31T16:49:39Z">
              <w:rPr>
                <w:rFonts w:hint="eastAsia" w:ascii="仿宋" w:hAnsi="仿宋" w:eastAsia="仿宋" w:cs="仿宋"/>
                <w:kern w:val="28"/>
                <w:sz w:val="32"/>
                <w:szCs w:val="32"/>
                <w:lang w:val="en-US" w:eastAsia="zh-CN"/>
              </w:rPr>
            </w:rPrChange>
          </w:rPr>
          <w:delText>31</w:delText>
        </w:r>
      </w:del>
      <w:del w:id="133" w:author="麥惠淳" w:date="2026-08-04T09:45:34Z">
        <w:r>
          <w:rPr>
            <w:rFonts w:hint="eastAsia" w:ascii="仿宋" w:hAnsi="仿宋" w:eastAsia="仿宋" w:cs="仿宋"/>
            <w:kern w:val="28"/>
            <w:sz w:val="32"/>
            <w:szCs w:val="32"/>
            <w:lang w:val="en-US" w:eastAsia="zh-CN"/>
          </w:rPr>
          <w:delText>日，最终以项目进展情况确定。本次财务尽职调查的历史期间为项目公司自成立之日起至本次尽调基准日（暂定为</w:delText>
        </w:r>
      </w:del>
      <w:del w:id="134" w:author="麥惠淳" w:date="2026-08-04T09:45:34Z">
        <w:r>
          <w:rPr>
            <w:rFonts w:hint="default" w:ascii="Times New Roman" w:hAnsi="Times New Roman" w:eastAsia="仿宋" w:cs="Times New Roman"/>
            <w:kern w:val="28"/>
            <w:sz w:val="32"/>
            <w:szCs w:val="32"/>
            <w:lang w:val="en-US" w:eastAsia="zh-CN"/>
            <w:rPrChange w:id="135" w:author="麥惠淳" w:date="2026-07-31T16:49:42Z">
              <w:rPr>
                <w:rFonts w:hint="eastAsia" w:ascii="仿宋" w:hAnsi="仿宋" w:eastAsia="仿宋" w:cs="仿宋"/>
                <w:kern w:val="28"/>
                <w:sz w:val="32"/>
                <w:szCs w:val="32"/>
                <w:lang w:val="en-US" w:eastAsia="zh-CN"/>
              </w:rPr>
            </w:rPrChange>
          </w:rPr>
          <w:delText>2026</w:delText>
        </w:r>
      </w:del>
      <w:del w:id="137" w:author="麥惠淳" w:date="2026-08-04T09:45:34Z">
        <w:r>
          <w:rPr>
            <w:rFonts w:hint="eastAsia" w:ascii="仿宋" w:hAnsi="仿宋" w:eastAsia="仿宋" w:cs="仿宋"/>
            <w:kern w:val="28"/>
            <w:sz w:val="32"/>
            <w:szCs w:val="32"/>
            <w:lang w:val="en-US" w:eastAsia="zh-CN"/>
          </w:rPr>
          <w:delText>年</w:delText>
        </w:r>
      </w:del>
      <w:del w:id="138" w:author="麥惠淳" w:date="2026-08-04T09:45:34Z">
        <w:r>
          <w:rPr>
            <w:rFonts w:hint="default" w:ascii="Times New Roman" w:hAnsi="Times New Roman" w:eastAsia="仿宋" w:cs="Times New Roman"/>
            <w:kern w:val="28"/>
            <w:sz w:val="32"/>
            <w:szCs w:val="32"/>
            <w:lang w:val="en-US" w:eastAsia="zh-CN"/>
            <w:rPrChange w:id="139" w:author="麥惠淳" w:date="2026-07-31T16:49:44Z">
              <w:rPr>
                <w:rFonts w:hint="eastAsia" w:ascii="仿宋" w:hAnsi="仿宋" w:eastAsia="仿宋" w:cs="仿宋"/>
                <w:kern w:val="28"/>
                <w:sz w:val="32"/>
                <w:szCs w:val="32"/>
                <w:lang w:val="en-US" w:eastAsia="zh-CN"/>
              </w:rPr>
            </w:rPrChange>
          </w:rPr>
          <w:delText>7</w:delText>
        </w:r>
      </w:del>
      <w:del w:id="141" w:author="麥惠淳" w:date="2026-08-04T09:45:34Z">
        <w:r>
          <w:rPr>
            <w:rFonts w:hint="eastAsia" w:ascii="仿宋" w:hAnsi="仿宋" w:eastAsia="仿宋" w:cs="仿宋"/>
            <w:kern w:val="28"/>
            <w:sz w:val="32"/>
            <w:szCs w:val="32"/>
            <w:lang w:val="en-US" w:eastAsia="zh-CN"/>
          </w:rPr>
          <w:delText>月</w:delText>
        </w:r>
      </w:del>
      <w:del w:id="142" w:author="麥惠淳" w:date="2026-08-04T09:45:34Z">
        <w:r>
          <w:rPr>
            <w:rFonts w:hint="default" w:ascii="Times New Roman" w:hAnsi="Times New Roman" w:eastAsia="仿宋" w:cs="Times New Roman"/>
            <w:kern w:val="28"/>
            <w:sz w:val="32"/>
            <w:szCs w:val="32"/>
            <w:lang w:val="en-US" w:eastAsia="zh-CN"/>
            <w:rPrChange w:id="143" w:author="麥惠淳" w:date="2026-07-31T16:49:47Z">
              <w:rPr>
                <w:rFonts w:hint="eastAsia" w:ascii="仿宋" w:hAnsi="仿宋" w:eastAsia="仿宋" w:cs="仿宋"/>
                <w:kern w:val="28"/>
                <w:sz w:val="32"/>
                <w:szCs w:val="32"/>
                <w:lang w:val="en-US" w:eastAsia="zh-CN"/>
              </w:rPr>
            </w:rPrChange>
          </w:rPr>
          <w:delText>31</w:delText>
        </w:r>
      </w:del>
      <w:del w:id="145" w:author="麥惠淳" w:date="2026-08-04T09:45:34Z">
        <w:r>
          <w:rPr>
            <w:rFonts w:hint="eastAsia" w:ascii="仿宋" w:hAnsi="仿宋" w:eastAsia="仿宋" w:cs="仿宋"/>
            <w:kern w:val="28"/>
            <w:sz w:val="32"/>
            <w:szCs w:val="32"/>
            <w:lang w:val="en-US" w:eastAsia="zh-CN"/>
          </w:rPr>
          <w:delText>日）。</w:delText>
        </w:r>
      </w:del>
    </w:p>
    <w:p w14:paraId="1F632F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del w:id="146" w:author="麥惠淳" w:date="2026-08-04T09:45:34Z"/>
          <w:rFonts w:hint="eastAsia" w:ascii="仿宋" w:hAnsi="仿宋" w:eastAsia="仿宋" w:cs="仿宋"/>
          <w:kern w:val="28"/>
          <w:sz w:val="32"/>
          <w:szCs w:val="32"/>
          <w:lang w:val="en-US" w:eastAsia="zh-CN"/>
        </w:rPr>
      </w:pPr>
      <w:del w:id="147" w:author="麥惠淳" w:date="2026-08-04T09:45:34Z">
        <w:r>
          <w:rPr>
            <w:rFonts w:hint="eastAsia" w:ascii="仿宋" w:hAnsi="仿宋" w:eastAsia="仿宋" w:cs="仿宋"/>
            <w:kern w:val="28"/>
            <w:sz w:val="32"/>
            <w:szCs w:val="32"/>
            <w:lang w:val="en-US" w:eastAsia="zh-CN"/>
          </w:rPr>
          <w:delText>2、尽调报告和审计报告须符合《企业会计准则》及相关法律法规要求，能够为委托方的增资决策及国资监管备案程序提供充分、可靠的依据。</w:delText>
        </w:r>
      </w:del>
    </w:p>
    <w:p w14:paraId="13410EAE">
      <w:pPr>
        <w:keepNext w:val="0"/>
        <w:keepLines w:val="0"/>
        <w:pageBreakBefore w:val="0"/>
        <w:widowControl w:val="0"/>
        <w:numPr>
          <w:ilvl w:val="0"/>
          <w:numId w:val="1"/>
          <w:ins w:id="149" w:author="麥惠淳" w:date="2026-07-31T16:44:47Z"/>
        </w:numPr>
        <w:kinsoku/>
        <w:wordWrap/>
        <w:overflowPunct/>
        <w:topLinePunct w:val="0"/>
        <w:autoSpaceDE/>
        <w:autoSpaceDN/>
        <w:bidi w:val="0"/>
        <w:adjustRightInd/>
        <w:snapToGrid/>
        <w:spacing w:line="640" w:lineRule="exact"/>
        <w:ind w:firstLine="640" w:firstLineChars="200"/>
        <w:jc w:val="left"/>
        <w:textAlignment w:val="auto"/>
        <w:rPr>
          <w:del w:id="150" w:author="麥惠淳" w:date="2026-08-04T09:45:34Z"/>
          <w:rFonts w:hint="eastAsia" w:ascii="黑体" w:hAnsi="黑体" w:eastAsia="黑体" w:cs="黑体"/>
          <w:b w:val="0"/>
          <w:bCs w:val="0"/>
          <w:color w:val="000000"/>
          <w:kern w:val="2"/>
          <w:sz w:val="32"/>
          <w:szCs w:val="32"/>
          <w:lang w:val="en-US" w:eastAsia="zh-CN"/>
          <w:rPrChange w:id="151" w:author="麥惠淳" w:date="2026-07-31T16:44:47Z">
            <w:rPr>
              <w:del w:id="152" w:author="麥惠淳" w:date="2026-08-04T09:45:34Z"/>
              <w:rFonts w:hint="eastAsia" w:ascii="仿宋" w:hAnsi="仿宋" w:eastAsia="仿宋" w:cs="仿宋"/>
              <w:b/>
              <w:bCs/>
              <w:kern w:val="28"/>
              <w:sz w:val="32"/>
              <w:szCs w:val="32"/>
              <w:lang w:val="en-US" w:eastAsia="zh-CN"/>
            </w:rPr>
          </w:rPrChange>
        </w:rPr>
        <w:pPrChange w:id="148" w:author="麥惠淳" w:date="2026-07-31T16:44:47Z">
          <w:pPr>
            <w:keepNext w:val="0"/>
            <w:keepLines w:val="0"/>
            <w:pageBreakBefore w:val="0"/>
            <w:widowControl w:val="0"/>
            <w:numPr>
              <w:ilvl w:val="0"/>
              <w:numId w:val="2"/>
            </w:numPr>
            <w:kinsoku/>
            <w:wordWrap/>
            <w:overflowPunct/>
            <w:topLinePunct w:val="0"/>
            <w:autoSpaceDE/>
            <w:autoSpaceDN/>
            <w:bidi w:val="0"/>
            <w:adjustRightInd/>
            <w:snapToGrid/>
            <w:spacing w:line="480" w:lineRule="exact"/>
            <w:textAlignment w:val="auto"/>
          </w:pPr>
        </w:pPrChange>
      </w:pPr>
      <w:del w:id="153" w:author="麥惠淳" w:date="2026-08-04T09:45:34Z">
        <w:r>
          <w:rPr>
            <w:rFonts w:hint="eastAsia" w:ascii="黑体" w:hAnsi="黑体" w:eastAsia="黑体" w:cs="黑体"/>
            <w:b w:val="0"/>
            <w:bCs w:val="0"/>
            <w:color w:val="000000"/>
            <w:kern w:val="2"/>
            <w:sz w:val="32"/>
            <w:szCs w:val="32"/>
            <w:lang w:val="en-US" w:eastAsia="zh-CN"/>
            <w:rPrChange w:id="154" w:author="麥惠淳" w:date="2026-07-31T16:44:47Z">
              <w:rPr>
                <w:rFonts w:hint="eastAsia" w:ascii="仿宋" w:hAnsi="仿宋" w:eastAsia="仿宋" w:cs="仿宋"/>
                <w:b/>
                <w:bCs/>
                <w:kern w:val="28"/>
                <w:sz w:val="32"/>
                <w:szCs w:val="32"/>
                <w:lang w:val="en-US" w:eastAsia="zh-CN"/>
              </w:rPr>
            </w:rPrChange>
          </w:rPr>
          <w:delText>服务方式</w:delText>
        </w:r>
      </w:del>
    </w:p>
    <w:p w14:paraId="1CEEB0CF">
      <w:pPr>
        <w:spacing w:line="500" w:lineRule="exact"/>
        <w:ind w:firstLine="645"/>
        <w:rPr>
          <w:del w:id="156" w:author="麥惠淳" w:date="2026-08-04T09:45:34Z"/>
          <w:rFonts w:hint="eastAsia" w:ascii="仿宋_GB2312" w:hAnsi="仿宋_GB2312" w:eastAsia="仿宋_GB2312" w:cs="仿宋_GB2312"/>
          <w:sz w:val="32"/>
          <w:szCs w:val="32"/>
        </w:rPr>
      </w:pPr>
      <w:del w:id="157" w:author="麥惠淳" w:date="2026-08-04T09:45:34Z">
        <w:r>
          <w:rPr>
            <w:rFonts w:hint="eastAsia" w:ascii="仿宋_GB2312" w:hAnsi="仿宋_GB2312" w:eastAsia="仿宋_GB2312" w:cs="仿宋_GB2312"/>
            <w:sz w:val="32"/>
            <w:szCs w:val="32"/>
            <w:lang w:val="en-US" w:eastAsia="zh-CN"/>
          </w:rPr>
          <w:delText>1、</w:delText>
        </w:r>
      </w:del>
      <w:del w:id="158" w:author="麥惠淳" w:date="2026-08-04T09:45:34Z">
        <w:r>
          <w:rPr>
            <w:rFonts w:hint="eastAsia" w:ascii="仿宋_GB2312" w:hAnsi="仿宋_GB2312" w:eastAsia="仿宋_GB2312" w:cs="仿宋_GB2312"/>
            <w:sz w:val="32"/>
            <w:szCs w:val="32"/>
          </w:rPr>
          <w:delText>鉴于本项目属于较大型投资项目，对财务专业性要求高，为了能提供及时、优质、高效的尽调和审计成果，要求服务商成</w:delText>
        </w:r>
      </w:del>
      <w:del w:id="159" w:author="麥惠淳" w:date="2026-08-04T09:45:34Z">
        <w:r>
          <w:rPr>
            <w:rFonts w:ascii="仿宋_GB2312" w:hAnsi="仿宋_GB2312" w:eastAsia="仿宋_GB2312" w:cs="仿宋_GB2312"/>
            <w:sz w:val="32"/>
            <w:szCs w:val="32"/>
          </w:rPr>
          <w:delText>立专门的</w:delText>
        </w:r>
      </w:del>
      <w:del w:id="160" w:author="麥惠淳" w:date="2026-08-04T09:45:34Z">
        <w:r>
          <w:rPr>
            <w:rFonts w:hint="eastAsia" w:ascii="仿宋_GB2312" w:hAnsi="仿宋_GB2312" w:eastAsia="仿宋_GB2312" w:cs="仿宋_GB2312"/>
            <w:sz w:val="32"/>
            <w:szCs w:val="32"/>
          </w:rPr>
          <w:delText>尽调及审计</w:delText>
        </w:r>
      </w:del>
      <w:del w:id="161" w:author="麥惠淳" w:date="2026-08-04T09:45:34Z">
        <w:r>
          <w:rPr>
            <w:rFonts w:ascii="仿宋_GB2312" w:hAnsi="仿宋_GB2312" w:eastAsia="仿宋_GB2312" w:cs="仿宋_GB2312"/>
            <w:sz w:val="32"/>
            <w:szCs w:val="32"/>
          </w:rPr>
          <w:delText>服务团队，设立项目负责人</w:delText>
        </w:r>
      </w:del>
      <w:del w:id="162" w:author="麥惠淳" w:date="2026-08-04T09:45:34Z">
        <w:r>
          <w:rPr>
            <w:rFonts w:ascii="Times New Roman" w:hAnsi="Times New Roman" w:eastAsia="仿宋" w:cs="Times New Roman"/>
            <w:kern w:val="28"/>
            <w:sz w:val="32"/>
            <w:szCs w:val="32"/>
            <w:rPrChange w:id="163" w:author="麥惠淳" w:date="2026-07-31T16:49:49Z">
              <w:rPr>
                <w:rFonts w:ascii="仿宋_GB2312" w:hAnsi="仿宋_GB2312" w:eastAsia="仿宋_GB2312" w:cs="仿宋_GB2312"/>
                <w:sz w:val="32"/>
                <w:szCs w:val="32"/>
              </w:rPr>
            </w:rPrChange>
          </w:rPr>
          <w:delText>1</w:delText>
        </w:r>
      </w:del>
      <w:del w:id="165" w:author="麥惠淳" w:date="2026-08-04T09:45:34Z">
        <w:r>
          <w:rPr>
            <w:rFonts w:hint="default" w:ascii="Times New Roman" w:hAnsi="Times New Roman" w:eastAsia="仿宋" w:cs="Times New Roman"/>
            <w:kern w:val="28"/>
            <w:sz w:val="32"/>
            <w:szCs w:val="32"/>
            <w:rPrChange w:id="166" w:author="麥惠淳" w:date="2026-07-31T16:49:49Z">
              <w:rPr>
                <w:rFonts w:hint="eastAsia" w:ascii="仿宋_GB2312" w:hAnsi="仿宋_GB2312" w:eastAsia="仿宋_GB2312" w:cs="仿宋_GB2312"/>
                <w:sz w:val="32"/>
                <w:szCs w:val="32"/>
              </w:rPr>
            </w:rPrChange>
          </w:rPr>
          <w:delText>-2</w:delText>
        </w:r>
      </w:del>
      <w:del w:id="168" w:author="麥惠淳" w:date="2026-08-04T09:45:34Z">
        <w:r>
          <w:rPr>
            <w:rFonts w:ascii="仿宋_GB2312" w:hAnsi="仿宋_GB2312" w:eastAsia="仿宋_GB2312" w:cs="仿宋_GB2312"/>
            <w:sz w:val="32"/>
            <w:szCs w:val="32"/>
          </w:rPr>
          <w:delText>名，项目负责人需具有注册会计师专业资格证书，且有丰富的审计</w:delText>
        </w:r>
      </w:del>
      <w:del w:id="169" w:author="麥惠淳" w:date="2026-08-04T09:45:34Z">
        <w:r>
          <w:rPr>
            <w:rFonts w:hint="eastAsia" w:ascii="仿宋_GB2312" w:hAnsi="仿宋_GB2312" w:eastAsia="仿宋_GB2312" w:cs="仿宋_GB2312"/>
            <w:sz w:val="32"/>
            <w:szCs w:val="32"/>
          </w:rPr>
          <w:delText>及尽调</w:delText>
        </w:r>
      </w:del>
      <w:del w:id="170" w:author="麥惠淳" w:date="2026-08-04T09:45:34Z">
        <w:r>
          <w:rPr>
            <w:rFonts w:ascii="仿宋_GB2312" w:hAnsi="仿宋_GB2312" w:eastAsia="仿宋_GB2312" w:cs="仿宋_GB2312"/>
            <w:sz w:val="32"/>
            <w:szCs w:val="32"/>
          </w:rPr>
          <w:delText>工作经验</w:delText>
        </w:r>
      </w:del>
      <w:del w:id="171" w:author="麥惠淳" w:date="2026-08-04T09:45:34Z">
        <w:r>
          <w:rPr>
            <w:rFonts w:hint="eastAsia" w:ascii="仿宋_GB2312" w:hAnsi="仿宋_GB2312" w:eastAsia="仿宋_GB2312" w:cs="仿宋_GB2312"/>
            <w:sz w:val="32"/>
            <w:szCs w:val="32"/>
          </w:rPr>
          <w:delText>，</w:delText>
        </w:r>
      </w:del>
      <w:del w:id="172" w:author="麥惠淳" w:date="2026-08-04T09:45:34Z">
        <w:r>
          <w:rPr>
            <w:rFonts w:ascii="仿宋_GB2312" w:hAnsi="仿宋_GB2312" w:eastAsia="仿宋_GB2312" w:cs="仿宋_GB2312"/>
            <w:sz w:val="32"/>
            <w:szCs w:val="32"/>
          </w:rPr>
          <w:delText>除项目负责人外，服务团队其他工作人员需具有注册会计师或与本项目审计业务有关的专业资格</w:delText>
        </w:r>
      </w:del>
      <w:del w:id="173" w:author="麥惠淳" w:date="2026-08-04T09:45:34Z">
        <w:r>
          <w:rPr>
            <w:rFonts w:hint="eastAsia" w:ascii="仿宋_GB2312" w:hAnsi="仿宋_GB2312" w:eastAsia="仿宋_GB2312" w:cs="仿宋_GB2312"/>
            <w:sz w:val="32"/>
            <w:szCs w:val="32"/>
          </w:rPr>
          <w:delText>，确保财务意见的准确性和专业性，按时保质提交财务尽调及审计报告。服务方式主要有：上门服务、电话和电子邮件、定期电话沟通、特事特办等。</w:delText>
        </w:r>
      </w:del>
    </w:p>
    <w:p w14:paraId="5F5F13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74" w:author="麥惠淳" w:date="2026-08-04T09:45:34Z"/>
          <w:rFonts w:hint="eastAsia" w:eastAsia="仿宋_GB2312"/>
          <w:kern w:val="28"/>
          <w:sz w:val="32"/>
          <w:szCs w:val="32"/>
          <w:lang w:val="en-US" w:eastAsia="zh-CN"/>
        </w:rPr>
      </w:pPr>
      <w:del w:id="175" w:author="麥惠淳" w:date="2026-08-04T09:45:34Z">
        <w:r>
          <w:rPr>
            <w:rFonts w:hint="eastAsia" w:eastAsia="仿宋_GB2312"/>
            <w:kern w:val="28"/>
            <w:sz w:val="32"/>
            <w:szCs w:val="32"/>
            <w:lang w:val="en-US" w:eastAsia="zh-CN"/>
          </w:rPr>
          <w:delText>2、工期要求：合同签订</w:delText>
        </w:r>
      </w:del>
      <w:del w:id="176" w:author="麥惠淳" w:date="2026-08-04T09:45:34Z">
        <w:r>
          <w:rPr>
            <w:rFonts w:ascii="仿宋_GB2312" w:hAnsi="仿宋_GB2312" w:eastAsia="仿宋_GB2312" w:cs="仿宋_GB2312"/>
            <w:sz w:val="32"/>
            <w:szCs w:val="32"/>
          </w:rPr>
          <w:delText>起</w:delText>
        </w:r>
      </w:del>
      <w:del w:id="177" w:author="麥惠淳" w:date="2026-08-04T09:45:34Z">
        <w:r>
          <w:rPr>
            <w:rFonts w:hint="default" w:ascii="Times New Roman" w:hAnsi="Times New Roman" w:eastAsia="仿宋" w:cs="Times New Roman"/>
            <w:kern w:val="28"/>
            <w:sz w:val="32"/>
            <w:szCs w:val="32"/>
            <w:rPrChange w:id="178" w:author="麥惠淳" w:date="2026-07-31T16:49:54Z">
              <w:rPr>
                <w:rFonts w:hint="eastAsia" w:ascii="仿宋_GB2312" w:hAnsi="仿宋_GB2312" w:eastAsia="仿宋_GB2312" w:cs="仿宋_GB2312"/>
                <w:sz w:val="32"/>
                <w:szCs w:val="32"/>
              </w:rPr>
            </w:rPrChange>
          </w:rPr>
          <w:delText>1</w:delText>
        </w:r>
      </w:del>
      <w:del w:id="180" w:author="麥惠淳" w:date="2026-08-04T09:45:34Z">
        <w:r>
          <w:rPr>
            <w:rFonts w:ascii="仿宋_GB2312" w:hAnsi="仿宋_GB2312" w:eastAsia="仿宋_GB2312" w:cs="仿宋_GB2312"/>
            <w:sz w:val="32"/>
            <w:szCs w:val="32"/>
          </w:rPr>
          <w:delText>个月内交付服务成果</w:delText>
        </w:r>
      </w:del>
      <w:del w:id="181" w:author="麥惠淳" w:date="2026-08-04T09:45:34Z">
        <w:r>
          <w:rPr>
            <w:rFonts w:hint="eastAsia" w:ascii="仿宋_GB2312" w:hAnsi="仿宋_GB2312" w:eastAsia="仿宋_GB2312" w:cs="仿宋_GB2312"/>
            <w:sz w:val="32"/>
            <w:szCs w:val="32"/>
          </w:rPr>
          <w:delText>。</w:delText>
        </w:r>
      </w:del>
    </w:p>
    <w:p w14:paraId="3A38179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82" w:author="麥惠淳" w:date="2026-08-04T09:45:34Z"/>
          <w:rFonts w:hint="default" w:eastAsia="仿宋_GB2312"/>
          <w:kern w:val="28"/>
          <w:sz w:val="32"/>
          <w:szCs w:val="32"/>
          <w:lang w:val="en-US" w:eastAsia="zh-CN"/>
        </w:rPr>
      </w:pPr>
      <w:del w:id="183" w:author="麥惠淳" w:date="2026-08-04T09:45:34Z">
        <w:r>
          <w:rPr>
            <w:rFonts w:hint="eastAsia" w:eastAsia="仿宋_GB2312"/>
            <w:kern w:val="28"/>
            <w:sz w:val="32"/>
            <w:szCs w:val="32"/>
            <w:lang w:val="en-US" w:eastAsia="zh-CN"/>
          </w:rPr>
          <w:delText>3、验收标准：达到采购人要求的合格标准。</w:delText>
        </w:r>
      </w:del>
    </w:p>
    <w:p w14:paraId="798CF7F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84" w:author="麥惠淳" w:date="2026-08-04T09:45:34Z"/>
          <w:rFonts w:hint="eastAsia" w:ascii="仿宋" w:hAnsi="仿宋" w:eastAsia="仿宋" w:cs="仿宋"/>
          <w:color w:val="000000"/>
          <w:kern w:val="28"/>
          <w:sz w:val="32"/>
          <w:szCs w:val="32"/>
          <w:lang w:val="en-US" w:eastAsia="zh-CN"/>
        </w:rPr>
      </w:pPr>
      <w:del w:id="185" w:author="麥惠淳" w:date="2026-08-04T09:45:34Z">
        <w:r>
          <w:rPr>
            <w:rFonts w:hint="eastAsia" w:eastAsia="仿宋_GB2312"/>
            <w:kern w:val="28"/>
            <w:sz w:val="32"/>
            <w:szCs w:val="32"/>
            <w:lang w:val="en-US" w:eastAsia="zh-CN"/>
          </w:rPr>
          <w:delText>4、</w:delText>
        </w:r>
      </w:del>
      <w:del w:id="186" w:author="麥惠淳" w:date="2026-08-04T09:45:34Z">
        <w:r>
          <w:rPr>
            <w:rFonts w:hint="eastAsia" w:eastAsia="仿宋_GB2312"/>
            <w:kern w:val="28"/>
            <w:sz w:val="32"/>
            <w:szCs w:val="32"/>
          </w:rPr>
          <w:delText>报价方式：</w:delText>
        </w:r>
      </w:del>
      <w:del w:id="187" w:author="麥惠淳" w:date="2026-08-04T09:45:34Z">
        <w:r>
          <w:rPr>
            <w:rFonts w:hint="eastAsia" w:ascii="仿宋" w:hAnsi="仿宋" w:eastAsia="仿宋" w:cs="仿宋"/>
            <w:color w:val="000000"/>
            <w:kern w:val="28"/>
            <w:sz w:val="32"/>
            <w:szCs w:val="32"/>
            <w:lang w:val="en-US" w:eastAsia="zh-CN"/>
          </w:rPr>
          <w:delText>本次报价已包含完成本次报价所有服务内容的费用，包括但不限于含各种税务费及合同实施过程中的不可预见费用等全部费用，其组成包括但不限于人员工资、管理费、交通费、税金、利润、合同工期内的风险费用等为完成本部分所发生的一切费用。</w:delText>
        </w:r>
      </w:del>
    </w:p>
    <w:p w14:paraId="0F4AC5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88" w:author="麥惠淳" w:date="2026-08-04T09:45:34Z"/>
          <w:rFonts w:hint="eastAsia" w:ascii="仿宋" w:hAnsi="仿宋" w:eastAsia="仿宋" w:cs="仿宋"/>
          <w:color w:val="000000"/>
          <w:kern w:val="28"/>
          <w:sz w:val="32"/>
          <w:szCs w:val="32"/>
          <w:lang w:val="en-US" w:eastAsia="zh-CN"/>
        </w:rPr>
      </w:pPr>
      <w:del w:id="189" w:author="麥惠淳" w:date="2026-08-04T09:45:34Z">
        <w:r>
          <w:rPr>
            <w:rFonts w:hint="eastAsia" w:ascii="仿宋" w:hAnsi="仿宋" w:eastAsia="仿宋" w:cs="仿宋"/>
            <w:color w:val="000000"/>
            <w:kern w:val="28"/>
            <w:sz w:val="32"/>
            <w:szCs w:val="32"/>
            <w:lang w:val="en-US" w:eastAsia="zh-CN"/>
          </w:rPr>
          <w:delText>东莞滨海湾新区酒店项目财务尽调和财务审计服务费用最高报价为</w:delText>
        </w:r>
      </w:del>
      <w:del w:id="190" w:author="麥惠淳" w:date="2026-08-04T09:45:34Z">
        <w:r>
          <w:rPr>
            <w:rFonts w:hint="default" w:ascii="Times New Roman" w:hAnsi="Times New Roman" w:eastAsia="仿宋" w:cs="Times New Roman"/>
            <w:color w:val="auto"/>
            <w:kern w:val="28"/>
            <w:sz w:val="32"/>
            <w:szCs w:val="32"/>
            <w:u w:val="single"/>
            <w:lang w:val="en-US" w:eastAsia="zh-CN"/>
            <w:rPrChange w:id="191" w:author="麥惠淳" w:date="2026-07-31T16:50:17Z">
              <w:rPr>
                <w:rFonts w:hint="eastAsia" w:ascii="仿宋" w:hAnsi="仿宋" w:eastAsia="仿宋" w:cs="仿宋"/>
                <w:color w:val="000000"/>
                <w:kern w:val="28"/>
                <w:sz w:val="32"/>
                <w:szCs w:val="32"/>
                <w:u w:val="single"/>
                <w:lang w:val="en-US" w:eastAsia="zh-CN"/>
              </w:rPr>
            </w:rPrChange>
          </w:rPr>
          <w:delText>10.8</w:delText>
        </w:r>
      </w:del>
      <w:del w:id="193" w:author="麥惠淳" w:date="2026-08-04T09:45:34Z">
        <w:r>
          <w:rPr>
            <w:rFonts w:hint="eastAsia" w:ascii="仿宋" w:hAnsi="仿宋" w:eastAsia="仿宋" w:cs="仿宋"/>
            <w:color w:val="000000"/>
            <w:kern w:val="28"/>
            <w:sz w:val="32"/>
            <w:szCs w:val="32"/>
            <w:u w:val="single"/>
            <w:lang w:val="en-US" w:eastAsia="zh-CN"/>
          </w:rPr>
          <w:delText>万</w:delText>
        </w:r>
      </w:del>
      <w:del w:id="194" w:author="麥惠淳" w:date="2026-08-04T09:45:34Z">
        <w:r>
          <w:rPr>
            <w:rFonts w:hint="eastAsia" w:ascii="仿宋" w:hAnsi="仿宋" w:eastAsia="仿宋" w:cs="仿宋"/>
            <w:color w:val="000000"/>
            <w:kern w:val="28"/>
            <w:sz w:val="32"/>
            <w:szCs w:val="32"/>
            <w:lang w:val="en-US" w:eastAsia="zh-CN"/>
          </w:rPr>
          <w:delText>元，超出</w:delText>
        </w:r>
      </w:del>
      <w:del w:id="195" w:author="麥惠淳" w:date="2026-08-04T09:45:34Z">
        <w:r>
          <w:rPr>
            <w:rFonts w:hint="default" w:ascii="Times New Roman" w:hAnsi="Times New Roman" w:eastAsia="仿宋" w:cs="Times New Roman"/>
            <w:color w:val="auto"/>
            <w:kern w:val="28"/>
            <w:sz w:val="32"/>
            <w:szCs w:val="32"/>
            <w:u w:val="single"/>
            <w:lang w:val="en-US" w:eastAsia="zh-CN"/>
            <w:rPrChange w:id="196" w:author="麥惠淳" w:date="2026-07-31T16:50:19Z">
              <w:rPr>
                <w:rFonts w:hint="eastAsia" w:ascii="仿宋" w:hAnsi="仿宋" w:eastAsia="仿宋" w:cs="仿宋"/>
                <w:color w:val="000000"/>
                <w:kern w:val="28"/>
                <w:sz w:val="32"/>
                <w:szCs w:val="32"/>
                <w:u w:val="single"/>
                <w:lang w:val="en-US" w:eastAsia="zh-CN"/>
              </w:rPr>
            </w:rPrChange>
          </w:rPr>
          <w:delText>10.8</w:delText>
        </w:r>
      </w:del>
      <w:del w:id="198" w:author="麥惠淳" w:date="2026-08-04T09:45:34Z">
        <w:r>
          <w:rPr>
            <w:rFonts w:hint="default" w:ascii="仿宋" w:hAnsi="仿宋" w:eastAsia="仿宋" w:cs="仿宋"/>
            <w:color w:val="000000"/>
            <w:kern w:val="28"/>
            <w:sz w:val="32"/>
            <w:szCs w:val="32"/>
            <w:u w:val="single"/>
            <w:lang w:val="en-US" w:eastAsia="zh-CN"/>
            <w:rPrChange w:id="199" w:author="麥惠淳" w:date="2026-07-31T16:50:13Z">
              <w:rPr>
                <w:rFonts w:hint="eastAsia" w:ascii="仿宋" w:hAnsi="仿宋" w:eastAsia="仿宋" w:cs="仿宋"/>
                <w:color w:val="000000"/>
                <w:kern w:val="28"/>
                <w:sz w:val="32"/>
                <w:szCs w:val="32"/>
                <w:u w:val="single"/>
                <w:lang w:val="en-US" w:eastAsia="zh-CN"/>
              </w:rPr>
            </w:rPrChange>
          </w:rPr>
          <w:delText>万</w:delText>
        </w:r>
      </w:del>
      <w:del w:id="201" w:author="麥惠淳" w:date="2026-08-04T09:45:34Z">
        <w:r>
          <w:rPr>
            <w:rFonts w:hint="eastAsia" w:ascii="仿宋" w:hAnsi="仿宋" w:eastAsia="仿宋" w:cs="仿宋"/>
            <w:color w:val="000000"/>
            <w:kern w:val="28"/>
            <w:sz w:val="32"/>
            <w:szCs w:val="32"/>
            <w:lang w:val="en-US" w:eastAsia="zh-CN"/>
          </w:rPr>
          <w:delText>元作废标处理。</w:delText>
        </w:r>
      </w:del>
    </w:p>
    <w:p w14:paraId="6D26A5E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202" w:author="麥惠淳" w:date="2026-08-04T09:45:34Z"/>
          <w:rFonts w:hint="eastAsia" w:ascii="仿宋" w:hAnsi="仿宋" w:eastAsia="仿宋" w:cs="仿宋"/>
          <w:color w:val="000000"/>
          <w:kern w:val="28"/>
          <w:sz w:val="32"/>
          <w:szCs w:val="32"/>
          <w:lang w:val="en-US" w:eastAsia="zh-CN"/>
        </w:rPr>
      </w:pPr>
      <w:del w:id="203" w:author="麥惠淳" w:date="2026-08-04T09:45:34Z">
        <w:r>
          <w:rPr>
            <w:rFonts w:hint="eastAsia" w:ascii="仿宋" w:hAnsi="仿宋" w:eastAsia="仿宋" w:cs="仿宋"/>
            <w:color w:val="000000"/>
            <w:kern w:val="28"/>
            <w:sz w:val="32"/>
            <w:szCs w:val="32"/>
            <w:lang w:val="en-US" w:eastAsia="zh-CN"/>
          </w:rPr>
          <w:delText>5、支付方式：尽调报告及审计报告经过采购人验收后一次性支付所有服务费用。</w:delText>
        </w:r>
      </w:del>
    </w:p>
    <w:p w14:paraId="05F608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del w:id="204" w:author="麥惠淳" w:date="2026-08-04T09:45:34Z"/>
          <w:rFonts w:ascii="仿宋" w:hAnsi="仿宋" w:eastAsia="仿宋" w:cs="仿宋"/>
          <w:color w:val="000000"/>
          <w:kern w:val="28"/>
          <w:sz w:val="32"/>
          <w:szCs w:val="32"/>
        </w:rPr>
      </w:pPr>
      <w:del w:id="205" w:author="麥惠淳" w:date="2026-08-04T09:45:34Z">
        <w:r>
          <w:rPr>
            <w:rFonts w:hint="eastAsia" w:ascii="仿宋" w:hAnsi="仿宋" w:eastAsia="仿宋" w:cs="仿宋"/>
            <w:color w:val="000000"/>
            <w:kern w:val="28"/>
            <w:sz w:val="32"/>
            <w:szCs w:val="32"/>
            <w:lang w:val="en-US" w:eastAsia="zh-CN"/>
          </w:rPr>
          <w:delText>6、</w:delText>
        </w:r>
      </w:del>
      <w:del w:id="206" w:author="麥惠淳" w:date="2026-08-04T09:45:34Z">
        <w:r>
          <w:rPr>
            <w:rFonts w:hint="eastAsia" w:ascii="仿宋" w:hAnsi="仿宋" w:eastAsia="仿宋" w:cs="仿宋"/>
            <w:color w:val="000000"/>
            <w:kern w:val="28"/>
            <w:sz w:val="32"/>
            <w:szCs w:val="32"/>
          </w:rPr>
          <w:delText>其他</w:delText>
        </w:r>
      </w:del>
    </w:p>
    <w:p w14:paraId="03E530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07" w:author="麥惠淳" w:date="2026-08-04T09:45:34Z"/>
          <w:rFonts w:ascii="仿宋" w:hAnsi="仿宋" w:eastAsia="仿宋" w:cs="仿宋"/>
          <w:color w:val="000000"/>
          <w:kern w:val="28"/>
          <w:sz w:val="32"/>
          <w:szCs w:val="32"/>
        </w:rPr>
      </w:pPr>
      <w:del w:id="208" w:author="麥惠淳" w:date="2026-08-04T09:45:34Z">
        <w:r>
          <w:rPr>
            <w:rFonts w:hint="eastAsia" w:ascii="仿宋" w:hAnsi="仿宋" w:eastAsia="仿宋" w:cs="仿宋"/>
            <w:color w:val="000000"/>
            <w:kern w:val="28"/>
            <w:sz w:val="32"/>
            <w:szCs w:val="32"/>
          </w:rPr>
          <w:delText>（1）、本项目由</w:delText>
        </w:r>
      </w:del>
      <w:del w:id="209" w:author="麥惠淳" w:date="2026-08-04T09:45:34Z">
        <w:r>
          <w:rPr>
            <w:rFonts w:hint="eastAsia" w:ascii="仿宋" w:hAnsi="仿宋" w:eastAsia="仿宋" w:cs="仿宋"/>
            <w:color w:val="000000"/>
            <w:kern w:val="28"/>
            <w:sz w:val="32"/>
            <w:szCs w:val="32"/>
            <w:lang w:eastAsia="zh-CN"/>
          </w:rPr>
          <w:delText>报价</w:delText>
        </w:r>
      </w:del>
      <w:del w:id="210" w:author="麥惠淳" w:date="2026-08-04T09:45:34Z">
        <w:r>
          <w:rPr>
            <w:rFonts w:hint="eastAsia" w:ascii="仿宋" w:hAnsi="仿宋" w:eastAsia="仿宋" w:cs="仿宋"/>
            <w:color w:val="000000"/>
            <w:kern w:val="28"/>
            <w:sz w:val="32"/>
            <w:szCs w:val="32"/>
          </w:rPr>
          <w:delText>人承包及负责</w:delText>
        </w:r>
      </w:del>
      <w:del w:id="211" w:author="麥惠淳" w:date="2026-08-04T09:45:34Z">
        <w:r>
          <w:rPr>
            <w:rFonts w:hint="eastAsia" w:ascii="仿宋" w:hAnsi="仿宋" w:eastAsia="仿宋" w:cs="仿宋"/>
            <w:color w:val="000000"/>
            <w:kern w:val="28"/>
            <w:sz w:val="32"/>
            <w:szCs w:val="32"/>
            <w:lang w:eastAsia="zh-CN"/>
          </w:rPr>
          <w:delText>报价</w:delText>
        </w:r>
      </w:del>
      <w:del w:id="212" w:author="麥惠淳" w:date="2026-08-04T09:45:34Z">
        <w:r>
          <w:rPr>
            <w:rFonts w:hint="eastAsia" w:ascii="仿宋" w:hAnsi="仿宋" w:eastAsia="仿宋" w:cs="仿宋"/>
            <w:color w:val="000000"/>
            <w:kern w:val="28"/>
            <w:sz w:val="32"/>
            <w:szCs w:val="32"/>
          </w:rPr>
          <w:delText>函对</w:delText>
        </w:r>
      </w:del>
      <w:del w:id="213" w:author="麥惠淳" w:date="2026-08-04T09:45:34Z">
        <w:r>
          <w:rPr>
            <w:rFonts w:hint="eastAsia" w:ascii="仿宋" w:hAnsi="仿宋" w:eastAsia="仿宋" w:cs="仿宋"/>
            <w:color w:val="000000"/>
            <w:kern w:val="28"/>
            <w:sz w:val="32"/>
            <w:szCs w:val="32"/>
            <w:lang w:eastAsia="zh-CN"/>
          </w:rPr>
          <w:delText>报价</w:delText>
        </w:r>
      </w:del>
      <w:del w:id="214" w:author="麥惠淳" w:date="2026-08-04T09:45:34Z">
        <w:r>
          <w:rPr>
            <w:rFonts w:hint="eastAsia" w:ascii="仿宋" w:hAnsi="仿宋" w:eastAsia="仿宋" w:cs="仿宋"/>
            <w:color w:val="000000"/>
            <w:kern w:val="28"/>
            <w:sz w:val="32"/>
            <w:szCs w:val="32"/>
          </w:rPr>
          <w:delText>人要求的一切事宜及责任。</w:delText>
        </w:r>
      </w:del>
    </w:p>
    <w:p w14:paraId="353731F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15" w:author="麥惠淳" w:date="2026-08-04T09:45:34Z"/>
          <w:rFonts w:ascii="仿宋" w:hAnsi="仿宋" w:eastAsia="仿宋" w:cs="仿宋"/>
          <w:color w:val="000000"/>
          <w:kern w:val="28"/>
          <w:sz w:val="32"/>
          <w:szCs w:val="32"/>
        </w:rPr>
      </w:pPr>
      <w:del w:id="216" w:author="麥惠淳" w:date="2026-08-04T09:45:34Z">
        <w:r>
          <w:rPr>
            <w:rFonts w:hint="eastAsia" w:ascii="仿宋" w:hAnsi="仿宋" w:eastAsia="仿宋" w:cs="仿宋"/>
            <w:color w:val="000000"/>
            <w:kern w:val="28"/>
            <w:sz w:val="32"/>
            <w:szCs w:val="32"/>
          </w:rPr>
          <w:delText>（2）、</w:delText>
        </w:r>
      </w:del>
      <w:del w:id="217" w:author="麥惠淳" w:date="2026-08-04T09:45:34Z">
        <w:r>
          <w:rPr>
            <w:rFonts w:hint="eastAsia" w:ascii="仿宋" w:hAnsi="仿宋" w:eastAsia="仿宋" w:cs="仿宋"/>
            <w:color w:val="000000"/>
            <w:kern w:val="28"/>
            <w:sz w:val="32"/>
            <w:szCs w:val="32"/>
            <w:lang w:eastAsia="zh-CN"/>
          </w:rPr>
          <w:delText>报价</w:delText>
        </w:r>
      </w:del>
      <w:del w:id="218" w:author="麥惠淳" w:date="2026-08-04T09:45:34Z">
        <w:r>
          <w:rPr>
            <w:rFonts w:hint="eastAsia" w:ascii="仿宋" w:hAnsi="仿宋" w:eastAsia="仿宋" w:cs="仿宋"/>
            <w:color w:val="000000"/>
            <w:kern w:val="28"/>
            <w:sz w:val="32"/>
            <w:szCs w:val="32"/>
          </w:rPr>
          <w:delText>人未经采购人批准，不得再以任何方式转包或分包。</w:delText>
        </w:r>
      </w:del>
    </w:p>
    <w:p w14:paraId="40165B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20" w:author="麥惠淳" w:date="2026-08-04T09:45:34Z"/>
          <w:rFonts w:hint="eastAsia" w:ascii="黑体" w:hAnsi="黑体" w:eastAsia="黑体" w:cs="黑体"/>
          <w:b w:val="0"/>
          <w:color w:val="000000"/>
          <w:kern w:val="2"/>
          <w:sz w:val="32"/>
          <w:szCs w:val="32"/>
          <w:rPrChange w:id="221" w:author="麥惠淳" w:date="2026-07-31T16:45:28Z">
            <w:rPr>
              <w:del w:id="222" w:author="麥惠淳" w:date="2026-08-04T09:45:34Z"/>
              <w:rFonts w:ascii="仿宋" w:hAnsi="仿宋" w:eastAsia="仿宋" w:cs="仿宋"/>
              <w:b/>
              <w:color w:val="000000"/>
              <w:kern w:val="0"/>
              <w:sz w:val="32"/>
              <w:szCs w:val="32"/>
            </w:rPr>
          </w:rPrChange>
        </w:rPr>
        <w:pPrChange w:id="219" w:author="麥惠淳" w:date="2026-07-31T16:45:30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23" w:author="麥惠淳" w:date="2026-08-04T09:45:34Z">
        <w:r>
          <w:rPr>
            <w:rFonts w:hint="eastAsia" w:ascii="黑体" w:hAnsi="黑体" w:eastAsia="黑体" w:cs="黑体"/>
            <w:b w:val="0"/>
            <w:color w:val="000000"/>
            <w:kern w:val="2"/>
            <w:sz w:val="32"/>
            <w:szCs w:val="32"/>
            <w:rPrChange w:id="224" w:author="麥惠淳" w:date="2026-07-31T16:45:28Z">
              <w:rPr>
                <w:rFonts w:hint="eastAsia" w:ascii="仿宋" w:hAnsi="仿宋" w:eastAsia="仿宋" w:cs="仿宋"/>
                <w:b/>
                <w:color w:val="000000"/>
                <w:kern w:val="0"/>
                <w:sz w:val="32"/>
                <w:szCs w:val="32"/>
              </w:rPr>
            </w:rPrChange>
          </w:rPr>
          <w:delText>三、</w:delText>
        </w:r>
      </w:del>
      <w:del w:id="226" w:author="麥惠淳" w:date="2026-08-04T09:45:34Z">
        <w:r>
          <w:rPr>
            <w:rFonts w:hint="eastAsia" w:ascii="黑体" w:hAnsi="黑体" w:eastAsia="黑体" w:cs="黑体"/>
            <w:b w:val="0"/>
            <w:color w:val="000000"/>
            <w:kern w:val="2"/>
            <w:sz w:val="32"/>
            <w:szCs w:val="32"/>
            <w:lang w:eastAsia="zh-CN"/>
            <w:rPrChange w:id="227" w:author="麥惠淳" w:date="2026-07-31T16:45:28Z">
              <w:rPr>
                <w:rFonts w:hint="eastAsia" w:ascii="仿宋" w:hAnsi="仿宋" w:eastAsia="仿宋" w:cs="仿宋"/>
                <w:b/>
                <w:color w:val="000000"/>
                <w:kern w:val="0"/>
                <w:sz w:val="32"/>
                <w:szCs w:val="32"/>
                <w:lang w:eastAsia="zh-CN"/>
              </w:rPr>
            </w:rPrChange>
          </w:rPr>
          <w:delText>报价</w:delText>
        </w:r>
      </w:del>
      <w:del w:id="229" w:author="麥惠淳" w:date="2026-08-04T09:45:34Z">
        <w:r>
          <w:rPr>
            <w:rFonts w:hint="eastAsia" w:ascii="黑体" w:hAnsi="黑体" w:eastAsia="黑体" w:cs="黑体"/>
            <w:b w:val="0"/>
            <w:color w:val="000000"/>
            <w:kern w:val="2"/>
            <w:sz w:val="32"/>
            <w:szCs w:val="32"/>
            <w:rPrChange w:id="230" w:author="麥惠淳" w:date="2026-07-31T16:45:28Z">
              <w:rPr>
                <w:rFonts w:hint="eastAsia" w:ascii="仿宋" w:hAnsi="仿宋" w:eastAsia="仿宋" w:cs="仿宋"/>
                <w:b/>
                <w:color w:val="000000"/>
                <w:kern w:val="0"/>
                <w:sz w:val="32"/>
                <w:szCs w:val="32"/>
              </w:rPr>
            </w:rPrChange>
          </w:rPr>
          <w:delText>人资格要求</w:delText>
        </w:r>
      </w:del>
    </w:p>
    <w:p w14:paraId="01B926F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2" w:author="麥惠淳" w:date="2026-08-04T09:45:34Z"/>
          <w:rFonts w:hint="eastAsia" w:ascii="仿宋" w:hAnsi="仿宋" w:eastAsia="仿宋" w:cs="仿宋"/>
          <w:color w:val="000000"/>
          <w:kern w:val="28"/>
          <w:sz w:val="32"/>
          <w:szCs w:val="32"/>
        </w:rPr>
      </w:pPr>
      <w:del w:id="233" w:author="麥惠淳" w:date="2026-08-04T09:45:34Z">
        <w:r>
          <w:rPr>
            <w:rFonts w:hint="eastAsia" w:ascii="仿宋" w:hAnsi="仿宋" w:eastAsia="仿宋" w:cs="仿宋"/>
            <w:color w:val="000000"/>
            <w:kern w:val="28"/>
            <w:sz w:val="32"/>
            <w:szCs w:val="32"/>
          </w:rPr>
          <w:delText>1、</w:delText>
        </w:r>
      </w:del>
      <w:del w:id="234" w:author="麥惠淳" w:date="2026-08-04T09:45:34Z">
        <w:r>
          <w:rPr>
            <w:rFonts w:hint="eastAsia" w:eastAsia="仿宋_GB2312"/>
            <w:kern w:val="28"/>
            <w:sz w:val="32"/>
            <w:szCs w:val="32"/>
          </w:rPr>
          <w:delText>在中华人民共和国境内注册、具有独立承担民事责任能力，持有合法有效的营业执照</w:delText>
        </w:r>
      </w:del>
      <w:del w:id="235" w:author="麥惠淳" w:date="2026-08-04T09:45:34Z">
        <w:r>
          <w:rPr>
            <w:rFonts w:hint="eastAsia" w:ascii="仿宋" w:hAnsi="仿宋" w:eastAsia="仿宋" w:cs="仿宋"/>
            <w:color w:val="000000"/>
            <w:kern w:val="28"/>
            <w:sz w:val="32"/>
            <w:szCs w:val="32"/>
          </w:rPr>
          <w:delText>。</w:delText>
        </w:r>
      </w:del>
    </w:p>
    <w:p w14:paraId="5CE82D9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6" w:author="麥惠淳" w:date="2026-08-04T09:45:34Z"/>
          <w:rFonts w:hint="eastAsia" w:ascii="仿宋" w:hAnsi="仿宋" w:eastAsia="仿宋" w:cs="仿宋"/>
          <w:color w:val="000000"/>
          <w:kern w:val="28"/>
          <w:sz w:val="32"/>
          <w:szCs w:val="32"/>
          <w:lang w:val="en-US" w:eastAsia="zh-CN"/>
        </w:rPr>
      </w:pPr>
      <w:del w:id="237" w:author="麥惠淳" w:date="2026-08-04T09:45:34Z">
        <w:r>
          <w:rPr>
            <w:rFonts w:hint="eastAsia" w:ascii="仿宋" w:hAnsi="仿宋" w:eastAsia="仿宋" w:cs="仿宋"/>
            <w:color w:val="000000"/>
            <w:kern w:val="28"/>
            <w:sz w:val="32"/>
            <w:szCs w:val="32"/>
            <w:lang w:val="en-US" w:eastAsia="zh-CN"/>
          </w:rPr>
          <w:delText>2、提供财政部门颁发的有效的《会计师事务所执业证书》。</w:delText>
        </w:r>
      </w:del>
    </w:p>
    <w:p w14:paraId="61C407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8" w:author="麥惠淳" w:date="2026-08-04T09:45:34Z"/>
          <w:rFonts w:hint="eastAsia" w:ascii="仿宋" w:hAnsi="仿宋" w:eastAsia="仿宋" w:cs="仿宋"/>
          <w:color w:val="000000"/>
          <w:kern w:val="28"/>
          <w:sz w:val="32"/>
          <w:szCs w:val="32"/>
          <w:lang w:val="en-US" w:eastAsia="zh-CN"/>
        </w:rPr>
      </w:pPr>
      <w:del w:id="239" w:author="麥惠淳" w:date="2026-08-04T09:45:34Z">
        <w:r>
          <w:rPr>
            <w:rFonts w:hint="eastAsia" w:ascii="仿宋" w:hAnsi="仿宋" w:eastAsia="仿宋" w:cs="仿宋"/>
            <w:color w:val="000000"/>
            <w:kern w:val="28"/>
            <w:sz w:val="32"/>
            <w:szCs w:val="32"/>
            <w:lang w:val="en-US" w:eastAsia="zh-CN"/>
          </w:rPr>
          <w:delText>3、提供近三年房地产开发项目增资并购或合作开发财务尽调及财务审计工作的业绩文件不少于一个（提供封面、内容等关键页）。</w:delText>
        </w:r>
      </w:del>
    </w:p>
    <w:p w14:paraId="670469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0" w:author="麥惠淳" w:date="2026-08-04T09:45:34Z"/>
          <w:rFonts w:hint="default" w:ascii="仿宋" w:hAnsi="仿宋" w:eastAsia="仿宋" w:cs="仿宋"/>
          <w:color w:val="000000"/>
          <w:kern w:val="28"/>
          <w:sz w:val="32"/>
          <w:szCs w:val="32"/>
          <w:lang w:val="en-US" w:eastAsia="zh-CN"/>
        </w:rPr>
      </w:pPr>
      <w:del w:id="241" w:author="麥惠淳" w:date="2026-08-04T09:45:34Z">
        <w:r>
          <w:rPr>
            <w:rFonts w:hint="eastAsia" w:ascii="仿宋" w:hAnsi="仿宋" w:eastAsia="仿宋" w:cs="仿宋"/>
            <w:color w:val="000000"/>
            <w:kern w:val="28"/>
            <w:sz w:val="32"/>
            <w:szCs w:val="32"/>
            <w:lang w:val="en-US" w:eastAsia="zh-CN"/>
          </w:rPr>
          <w:delText>4、报价人信誉要求：报价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人于报价截止日当天在“信用中国”网站（www.creditchina.gov.cn）及中国政府采购网(www.ccgp.gov.cn)查询结果为准，如相关失信记录已失效，报价人需提供相关证明资料。</w:delText>
        </w:r>
      </w:del>
    </w:p>
    <w:p w14:paraId="408DB1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2" w:author="麥惠淳" w:date="2026-08-04T09:45:34Z"/>
          <w:rFonts w:hint="eastAsia" w:ascii="仿宋" w:hAnsi="仿宋" w:eastAsia="仿宋" w:cs="仿宋"/>
          <w:color w:val="000000"/>
          <w:kern w:val="28"/>
          <w:sz w:val="32"/>
          <w:szCs w:val="32"/>
          <w:lang w:val="en-US" w:eastAsia="zh-CN"/>
        </w:rPr>
      </w:pPr>
      <w:del w:id="243" w:author="麥惠淳" w:date="2026-08-04T09:45:34Z">
        <w:r>
          <w:rPr>
            <w:rFonts w:hint="eastAsia" w:ascii="仿宋" w:hAnsi="仿宋" w:eastAsia="仿宋" w:cs="仿宋"/>
            <w:color w:val="000000"/>
            <w:kern w:val="28"/>
            <w:sz w:val="32"/>
            <w:szCs w:val="32"/>
            <w:lang w:val="en-US" w:eastAsia="zh-CN"/>
          </w:rPr>
          <w:delText>5、报价人单位负责人为同一人或者存在直接控股、管理关系的不同供应商，不得同时参加本采购项目报价。</w:delText>
        </w:r>
      </w:del>
    </w:p>
    <w:p w14:paraId="1468A9C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5" w:author="麥惠淳" w:date="2026-08-04T09:45:34Z"/>
          <w:rFonts w:hint="eastAsia" w:ascii="黑体" w:hAnsi="黑体" w:eastAsia="黑体" w:cs="黑体"/>
          <w:b w:val="0"/>
          <w:color w:val="000000"/>
          <w:kern w:val="2"/>
          <w:sz w:val="32"/>
          <w:szCs w:val="32"/>
          <w:rPrChange w:id="246" w:author="麥惠淳" w:date="2026-07-31T16:45:57Z">
            <w:rPr>
              <w:del w:id="247" w:author="麥惠淳" w:date="2026-08-04T09:45:34Z"/>
              <w:rFonts w:ascii="仿宋" w:hAnsi="仿宋" w:eastAsia="仿宋" w:cs="仿宋"/>
              <w:b/>
              <w:color w:val="000000"/>
              <w:kern w:val="0"/>
              <w:sz w:val="32"/>
              <w:szCs w:val="32"/>
            </w:rPr>
          </w:rPrChange>
        </w:rPr>
        <w:pPrChange w:id="244" w:author="麥惠淳" w:date="2026-07-31T16:45:57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48" w:author="麥惠淳" w:date="2026-08-04T09:45:34Z">
        <w:r>
          <w:rPr>
            <w:rFonts w:hint="eastAsia" w:ascii="黑体" w:hAnsi="黑体" w:eastAsia="黑体" w:cs="黑体"/>
            <w:b w:val="0"/>
            <w:color w:val="000000"/>
            <w:kern w:val="2"/>
            <w:sz w:val="32"/>
            <w:szCs w:val="32"/>
            <w:rPrChange w:id="249" w:author="麥惠淳" w:date="2026-07-31T16:45:57Z">
              <w:rPr>
                <w:rFonts w:hint="eastAsia" w:ascii="仿宋" w:hAnsi="仿宋" w:eastAsia="仿宋" w:cs="仿宋"/>
                <w:b/>
                <w:color w:val="000000"/>
                <w:kern w:val="0"/>
                <w:sz w:val="32"/>
                <w:szCs w:val="32"/>
              </w:rPr>
            </w:rPrChange>
          </w:rPr>
          <w:delText>四、</w:delText>
        </w:r>
      </w:del>
      <w:del w:id="251" w:author="麥惠淳" w:date="2026-08-04T09:45:34Z">
        <w:r>
          <w:rPr>
            <w:rFonts w:hint="eastAsia" w:ascii="黑体" w:hAnsi="黑体" w:eastAsia="黑体" w:cs="黑体"/>
            <w:b w:val="0"/>
            <w:color w:val="000000"/>
            <w:kern w:val="2"/>
            <w:sz w:val="32"/>
            <w:szCs w:val="32"/>
            <w:lang w:val="en-US" w:eastAsia="zh-CN"/>
            <w:rPrChange w:id="252" w:author="麥惠淳" w:date="2026-07-31T16:45:57Z">
              <w:rPr>
                <w:rFonts w:hint="eastAsia" w:ascii="仿宋" w:hAnsi="仿宋" w:eastAsia="仿宋" w:cs="仿宋"/>
                <w:b/>
                <w:color w:val="000000"/>
                <w:kern w:val="0"/>
                <w:sz w:val="32"/>
                <w:szCs w:val="32"/>
                <w:lang w:val="en-US" w:eastAsia="zh-CN"/>
              </w:rPr>
            </w:rPrChange>
          </w:rPr>
          <w:delText>选取</w:delText>
        </w:r>
      </w:del>
      <w:del w:id="254" w:author="麥惠淳" w:date="2026-08-04T09:45:34Z">
        <w:r>
          <w:rPr>
            <w:rFonts w:hint="eastAsia" w:ascii="黑体" w:hAnsi="黑体" w:eastAsia="黑体" w:cs="黑体"/>
            <w:b w:val="0"/>
            <w:color w:val="000000"/>
            <w:kern w:val="2"/>
            <w:sz w:val="32"/>
            <w:szCs w:val="32"/>
            <w:rPrChange w:id="255" w:author="麥惠淳" w:date="2026-07-31T16:45:57Z">
              <w:rPr>
                <w:rFonts w:hint="eastAsia" w:ascii="仿宋" w:hAnsi="仿宋" w:eastAsia="仿宋" w:cs="仿宋"/>
                <w:b/>
                <w:color w:val="000000"/>
                <w:kern w:val="0"/>
                <w:sz w:val="32"/>
                <w:szCs w:val="32"/>
              </w:rPr>
            </w:rPrChange>
          </w:rPr>
          <w:delText>办法</w:delText>
        </w:r>
      </w:del>
    </w:p>
    <w:p w14:paraId="133F495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57" w:author="麥惠淳" w:date="2026-08-04T09:45:34Z"/>
          <w:rFonts w:ascii="仿宋" w:hAnsi="仿宋" w:eastAsia="仿宋" w:cs="仿宋"/>
          <w:sz w:val="32"/>
          <w:szCs w:val="32"/>
        </w:rPr>
      </w:pPr>
      <w:del w:id="258" w:author="麥惠淳" w:date="2026-08-04T09:45:34Z">
        <w:r>
          <w:rPr>
            <w:rFonts w:hint="eastAsia" w:ascii="仿宋" w:hAnsi="仿宋" w:eastAsia="仿宋" w:cs="仿宋"/>
            <w:sz w:val="32"/>
            <w:szCs w:val="32"/>
            <w:lang w:val="en-US" w:eastAsia="zh-CN"/>
          </w:rPr>
          <w:delText>选取</w:delText>
        </w:r>
      </w:del>
      <w:del w:id="259" w:author="麥惠淳" w:date="2026-08-04T09:45:34Z">
        <w:r>
          <w:rPr>
            <w:rFonts w:hint="eastAsia" w:ascii="仿宋" w:hAnsi="仿宋" w:eastAsia="仿宋" w:cs="仿宋"/>
            <w:sz w:val="32"/>
            <w:szCs w:val="32"/>
          </w:rPr>
          <w:delText>办法：低价</w:delText>
        </w:r>
      </w:del>
      <w:del w:id="260" w:author="麥惠淳" w:date="2026-08-04T09:45:34Z">
        <w:r>
          <w:rPr>
            <w:rFonts w:hint="eastAsia" w:ascii="仿宋" w:hAnsi="仿宋" w:eastAsia="仿宋" w:cs="仿宋"/>
            <w:sz w:val="32"/>
            <w:szCs w:val="32"/>
            <w:lang w:val="en-US" w:eastAsia="zh-CN"/>
          </w:rPr>
          <w:delText>选取</w:delText>
        </w:r>
      </w:del>
      <w:del w:id="261" w:author="麥惠淳" w:date="2026-08-04T09:45:34Z">
        <w:r>
          <w:rPr>
            <w:rFonts w:hint="eastAsia" w:ascii="仿宋" w:hAnsi="仿宋" w:eastAsia="仿宋" w:cs="仿宋"/>
            <w:sz w:val="32"/>
            <w:szCs w:val="32"/>
          </w:rPr>
          <w:delText>原则。</w:delText>
        </w:r>
      </w:del>
    </w:p>
    <w:p w14:paraId="7CBED97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63" w:author="麥惠淳" w:date="2026-08-04T09:45:34Z"/>
          <w:rFonts w:hint="eastAsia" w:ascii="黑体" w:hAnsi="黑体" w:eastAsia="黑体" w:cs="黑体"/>
          <w:b w:val="0"/>
          <w:color w:val="000000"/>
          <w:kern w:val="2"/>
          <w:sz w:val="32"/>
          <w:szCs w:val="32"/>
          <w:rPrChange w:id="264" w:author="麥惠淳" w:date="2026-07-31T16:46:03Z">
            <w:rPr>
              <w:del w:id="265" w:author="麥惠淳" w:date="2026-08-04T09:45:34Z"/>
              <w:rFonts w:ascii="仿宋" w:hAnsi="仿宋" w:eastAsia="仿宋" w:cs="仿宋"/>
              <w:b/>
              <w:color w:val="000000"/>
              <w:kern w:val="0"/>
              <w:sz w:val="32"/>
              <w:szCs w:val="32"/>
            </w:rPr>
          </w:rPrChange>
        </w:rPr>
        <w:pPrChange w:id="262" w:author="麥惠淳" w:date="2026-07-31T16:46:03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66" w:author="麥惠淳" w:date="2026-08-04T09:45:34Z">
        <w:r>
          <w:rPr>
            <w:rFonts w:hint="eastAsia" w:ascii="黑体" w:hAnsi="黑体" w:eastAsia="黑体" w:cs="黑体"/>
            <w:b w:val="0"/>
            <w:color w:val="000000"/>
            <w:kern w:val="2"/>
            <w:sz w:val="32"/>
            <w:szCs w:val="32"/>
            <w:rPrChange w:id="267" w:author="麥惠淳" w:date="2026-07-31T16:46:03Z">
              <w:rPr>
                <w:rFonts w:hint="eastAsia" w:ascii="仿宋" w:hAnsi="仿宋" w:eastAsia="仿宋" w:cs="仿宋"/>
                <w:b/>
                <w:color w:val="000000"/>
                <w:kern w:val="0"/>
                <w:sz w:val="32"/>
                <w:szCs w:val="32"/>
              </w:rPr>
            </w:rPrChange>
          </w:rPr>
          <w:delText>五、</w:delText>
        </w:r>
      </w:del>
      <w:del w:id="269" w:author="麥惠淳" w:date="2026-08-04T09:45:34Z">
        <w:r>
          <w:rPr>
            <w:rFonts w:hint="eastAsia" w:ascii="黑体" w:hAnsi="黑体" w:eastAsia="黑体" w:cs="黑体"/>
            <w:b w:val="0"/>
            <w:color w:val="000000"/>
            <w:kern w:val="2"/>
            <w:sz w:val="32"/>
            <w:szCs w:val="32"/>
            <w:lang w:eastAsia="zh-CN"/>
            <w:rPrChange w:id="270" w:author="麥惠淳" w:date="2026-07-31T16:46:03Z">
              <w:rPr>
                <w:rFonts w:hint="eastAsia" w:ascii="仿宋" w:hAnsi="仿宋" w:eastAsia="仿宋" w:cs="仿宋"/>
                <w:b/>
                <w:color w:val="000000"/>
                <w:kern w:val="0"/>
                <w:sz w:val="32"/>
                <w:szCs w:val="32"/>
                <w:lang w:eastAsia="zh-CN"/>
              </w:rPr>
            </w:rPrChange>
          </w:rPr>
          <w:delText>报价</w:delText>
        </w:r>
      </w:del>
      <w:del w:id="272" w:author="麥惠淳" w:date="2026-08-04T09:45:34Z">
        <w:r>
          <w:rPr>
            <w:rFonts w:hint="eastAsia" w:ascii="黑体" w:hAnsi="黑体" w:eastAsia="黑体" w:cs="黑体"/>
            <w:b w:val="0"/>
            <w:color w:val="000000"/>
            <w:kern w:val="2"/>
            <w:sz w:val="32"/>
            <w:szCs w:val="32"/>
            <w:rPrChange w:id="273" w:author="麥惠淳" w:date="2026-07-31T16:46:03Z">
              <w:rPr>
                <w:rFonts w:hint="eastAsia" w:ascii="仿宋" w:hAnsi="仿宋" w:eastAsia="仿宋" w:cs="仿宋"/>
                <w:b/>
                <w:color w:val="000000"/>
                <w:kern w:val="0"/>
                <w:sz w:val="32"/>
                <w:szCs w:val="32"/>
              </w:rPr>
            </w:rPrChange>
          </w:rPr>
          <w:delText>文件的组成</w:delText>
        </w:r>
      </w:del>
    </w:p>
    <w:p w14:paraId="071C7DA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75" w:author="麥惠淳" w:date="2026-08-04T09:45:34Z"/>
          <w:rFonts w:hint="eastAsia" w:ascii="仿宋" w:hAnsi="仿宋" w:eastAsia="仿宋" w:cs="仿宋"/>
          <w:color w:val="000000"/>
          <w:kern w:val="0"/>
          <w:sz w:val="32"/>
          <w:szCs w:val="32"/>
        </w:rPr>
      </w:pPr>
      <w:del w:id="276" w:author="麥惠淳" w:date="2026-08-04T09:45:34Z">
        <w:r>
          <w:rPr>
            <w:rFonts w:hint="eastAsia" w:ascii="仿宋" w:hAnsi="仿宋" w:eastAsia="仿宋" w:cs="仿宋"/>
            <w:sz w:val="32"/>
            <w:szCs w:val="32"/>
            <w:lang w:val="hr-HR"/>
          </w:rPr>
          <w:delText>1、</w:delText>
        </w:r>
      </w:del>
      <w:del w:id="277" w:author="麥惠淳" w:date="2026-08-04T09:45:34Z">
        <w:r>
          <w:rPr>
            <w:rFonts w:hint="eastAsia" w:ascii="仿宋" w:hAnsi="仿宋" w:eastAsia="仿宋" w:cs="仿宋"/>
            <w:color w:val="000000"/>
            <w:kern w:val="0"/>
            <w:sz w:val="32"/>
            <w:szCs w:val="32"/>
            <w:lang w:eastAsia="zh-CN"/>
          </w:rPr>
          <w:delText>报价</w:delText>
        </w:r>
      </w:del>
      <w:del w:id="278" w:author="麥惠淳" w:date="2026-08-04T09:45:34Z">
        <w:r>
          <w:rPr>
            <w:rFonts w:hint="eastAsia" w:ascii="仿宋" w:hAnsi="仿宋" w:eastAsia="仿宋" w:cs="仿宋"/>
            <w:color w:val="000000"/>
            <w:kern w:val="0"/>
            <w:sz w:val="32"/>
            <w:szCs w:val="32"/>
          </w:rPr>
          <w:delText>函；</w:delText>
        </w:r>
      </w:del>
    </w:p>
    <w:p w14:paraId="04475D2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79" w:author="麥惠淳" w:date="2026-08-04T09:45:34Z"/>
          <w:rFonts w:hint="default" w:ascii="仿宋" w:hAnsi="仿宋" w:eastAsia="仿宋" w:cs="仿宋"/>
          <w:color w:val="000000"/>
          <w:kern w:val="0"/>
          <w:sz w:val="32"/>
          <w:szCs w:val="32"/>
          <w:lang w:val="en-US" w:eastAsia="zh-CN"/>
        </w:rPr>
      </w:pPr>
      <w:del w:id="280" w:author="麥惠淳" w:date="2026-08-04T09:45:34Z">
        <w:r>
          <w:rPr>
            <w:rFonts w:hint="eastAsia" w:ascii="仿宋" w:hAnsi="仿宋" w:eastAsia="仿宋" w:cs="仿宋"/>
            <w:color w:val="000000"/>
            <w:kern w:val="0"/>
            <w:sz w:val="32"/>
            <w:szCs w:val="32"/>
            <w:lang w:val="en-US" w:eastAsia="zh-CN"/>
          </w:rPr>
          <w:delText>2、价格承诺书；</w:delText>
        </w:r>
      </w:del>
    </w:p>
    <w:p w14:paraId="49A5211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81" w:author="麥惠淳" w:date="2026-08-04T09:45:34Z"/>
          <w:rFonts w:ascii="仿宋" w:hAnsi="仿宋" w:eastAsia="仿宋" w:cs="仿宋"/>
          <w:color w:val="000000"/>
          <w:kern w:val="0"/>
          <w:sz w:val="32"/>
          <w:szCs w:val="32"/>
        </w:rPr>
      </w:pPr>
      <w:del w:id="282" w:author="麥惠淳" w:date="2026-08-04T09:45:34Z">
        <w:r>
          <w:rPr>
            <w:rFonts w:hint="eastAsia" w:ascii="仿宋" w:hAnsi="仿宋" w:eastAsia="仿宋" w:cs="仿宋"/>
            <w:color w:val="000000"/>
            <w:kern w:val="0"/>
            <w:sz w:val="32"/>
            <w:szCs w:val="32"/>
            <w:lang w:val="en-US" w:eastAsia="zh-CN"/>
          </w:rPr>
          <w:delText>3</w:delText>
        </w:r>
      </w:del>
      <w:del w:id="283" w:author="麥惠淳" w:date="2026-08-04T09:45:34Z">
        <w:r>
          <w:rPr>
            <w:rFonts w:hint="eastAsia" w:ascii="仿宋" w:hAnsi="仿宋" w:eastAsia="仿宋" w:cs="仿宋"/>
            <w:color w:val="000000"/>
            <w:kern w:val="0"/>
            <w:sz w:val="32"/>
            <w:szCs w:val="32"/>
          </w:rPr>
          <w:delText>、法定代表人证明书；</w:delText>
        </w:r>
      </w:del>
    </w:p>
    <w:p w14:paraId="252ED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84" w:author="麥惠淳" w:date="2026-08-04T09:45:34Z"/>
          <w:rFonts w:hint="eastAsia" w:ascii="仿宋" w:hAnsi="仿宋" w:eastAsia="仿宋" w:cs="仿宋"/>
          <w:color w:val="000000"/>
          <w:kern w:val="0"/>
          <w:sz w:val="32"/>
          <w:szCs w:val="32"/>
        </w:rPr>
      </w:pPr>
      <w:del w:id="285" w:author="麥惠淳" w:date="2026-08-04T09:45:34Z">
        <w:r>
          <w:rPr>
            <w:rFonts w:hint="eastAsia" w:ascii="仿宋" w:hAnsi="仿宋" w:eastAsia="仿宋" w:cs="仿宋"/>
            <w:color w:val="000000"/>
            <w:kern w:val="0"/>
            <w:sz w:val="32"/>
            <w:szCs w:val="32"/>
            <w:lang w:val="en-US" w:eastAsia="zh-CN"/>
          </w:rPr>
          <w:delText>4</w:delText>
        </w:r>
      </w:del>
      <w:del w:id="286" w:author="麥惠淳" w:date="2026-08-04T09:45:34Z">
        <w:r>
          <w:rPr>
            <w:rFonts w:hint="eastAsia" w:ascii="仿宋" w:hAnsi="仿宋" w:eastAsia="仿宋" w:cs="仿宋"/>
            <w:color w:val="000000"/>
            <w:kern w:val="0"/>
            <w:sz w:val="32"/>
            <w:szCs w:val="32"/>
          </w:rPr>
          <w:delText>、法定代定表人授权委托书；</w:delText>
        </w:r>
      </w:del>
    </w:p>
    <w:p w14:paraId="463322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87" w:author="麥惠淳" w:date="2026-08-04T09:45:34Z"/>
          <w:rFonts w:hint="eastAsia" w:ascii="仿宋" w:hAnsi="仿宋" w:eastAsia="仿宋" w:cs="仿宋"/>
          <w:color w:val="000000"/>
          <w:kern w:val="0"/>
          <w:sz w:val="32"/>
          <w:szCs w:val="32"/>
        </w:rPr>
      </w:pPr>
      <w:del w:id="288" w:author="麥惠淳" w:date="2026-08-04T09:45:34Z">
        <w:r>
          <w:rPr>
            <w:rFonts w:hint="eastAsia" w:ascii="仿宋" w:hAnsi="仿宋" w:eastAsia="仿宋" w:cs="仿宋"/>
            <w:color w:val="000000"/>
            <w:kern w:val="0"/>
            <w:sz w:val="32"/>
            <w:szCs w:val="32"/>
            <w:lang w:val="en-US" w:eastAsia="zh-CN"/>
          </w:rPr>
          <w:delText>5</w:delText>
        </w:r>
      </w:del>
      <w:del w:id="289" w:author="麥惠淳" w:date="2026-08-04T09:45:34Z">
        <w:r>
          <w:rPr>
            <w:rFonts w:hint="eastAsia" w:ascii="仿宋" w:hAnsi="仿宋" w:eastAsia="仿宋" w:cs="仿宋"/>
            <w:color w:val="000000"/>
            <w:kern w:val="0"/>
            <w:sz w:val="32"/>
            <w:szCs w:val="32"/>
          </w:rPr>
          <w:delText>、</w:delText>
        </w:r>
      </w:del>
      <w:del w:id="290" w:author="麥惠淳" w:date="2026-08-04T09:45:34Z">
        <w:r>
          <w:rPr>
            <w:rFonts w:hint="eastAsia" w:ascii="仿宋" w:hAnsi="仿宋" w:eastAsia="仿宋" w:cs="仿宋"/>
            <w:color w:val="000000"/>
            <w:kern w:val="0"/>
            <w:sz w:val="32"/>
            <w:szCs w:val="32"/>
            <w:lang w:eastAsia="zh-CN"/>
          </w:rPr>
          <w:delText>报价</w:delText>
        </w:r>
      </w:del>
      <w:del w:id="291" w:author="麥惠淳" w:date="2026-08-04T09:45:34Z">
        <w:r>
          <w:rPr>
            <w:rFonts w:hint="eastAsia" w:ascii="仿宋" w:hAnsi="仿宋" w:eastAsia="仿宋" w:cs="仿宋"/>
            <w:color w:val="000000"/>
            <w:kern w:val="0"/>
            <w:sz w:val="32"/>
            <w:szCs w:val="32"/>
          </w:rPr>
          <w:delText>人营业执照副本复印件（加盖公章）；</w:delText>
        </w:r>
      </w:del>
    </w:p>
    <w:p w14:paraId="133F065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92" w:author="麥惠淳" w:date="2026-08-04T09:45:34Z"/>
          <w:rFonts w:hint="default" w:ascii="仿宋" w:hAnsi="仿宋" w:eastAsia="仿宋" w:cs="仿宋"/>
          <w:color w:val="000000"/>
          <w:kern w:val="0"/>
          <w:sz w:val="32"/>
          <w:szCs w:val="32"/>
          <w:lang w:val="en-US" w:eastAsia="zh-CN"/>
        </w:rPr>
      </w:pPr>
      <w:del w:id="293" w:author="麥惠淳" w:date="2026-08-04T09:45:34Z">
        <w:r>
          <w:rPr>
            <w:rFonts w:hint="eastAsia" w:ascii="仿宋" w:hAnsi="仿宋" w:eastAsia="仿宋" w:cs="仿宋"/>
            <w:color w:val="000000"/>
            <w:kern w:val="0"/>
            <w:sz w:val="32"/>
            <w:szCs w:val="32"/>
            <w:lang w:val="en-US" w:eastAsia="zh-CN"/>
          </w:rPr>
          <w:delText>6、会计师事务所执业证书复印件（加盖公章）；</w:delText>
        </w:r>
      </w:del>
    </w:p>
    <w:p w14:paraId="7D889CF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94" w:author="麥惠淳" w:date="2026-08-04T09:45:34Z"/>
          <w:rFonts w:hint="eastAsia" w:ascii="仿宋" w:hAnsi="仿宋" w:eastAsia="仿宋" w:cs="仿宋"/>
          <w:color w:val="000000"/>
          <w:kern w:val="0"/>
          <w:sz w:val="32"/>
          <w:szCs w:val="32"/>
          <w:lang w:val="en-US" w:eastAsia="zh-CN"/>
        </w:rPr>
      </w:pPr>
      <w:del w:id="295" w:author="麥惠淳" w:date="2026-08-04T09:45:34Z">
        <w:r>
          <w:rPr>
            <w:rFonts w:hint="eastAsia" w:ascii="仿宋" w:hAnsi="仿宋" w:eastAsia="仿宋" w:cs="仿宋"/>
            <w:color w:val="000000"/>
            <w:kern w:val="0"/>
            <w:sz w:val="32"/>
            <w:szCs w:val="32"/>
            <w:lang w:val="en-US" w:eastAsia="zh-CN"/>
          </w:rPr>
          <w:delText>7、</w:delText>
        </w:r>
      </w:del>
      <w:del w:id="296" w:author="麥惠淳" w:date="2026-08-04T09:45:34Z">
        <w:r>
          <w:rPr>
            <w:rFonts w:hint="eastAsia" w:ascii="仿宋" w:hAnsi="仿宋" w:eastAsia="仿宋" w:cs="仿宋"/>
            <w:color w:val="000000"/>
            <w:kern w:val="28"/>
            <w:sz w:val="32"/>
            <w:szCs w:val="32"/>
            <w:lang w:val="en-US" w:eastAsia="zh-CN"/>
          </w:rPr>
          <w:delText>房地产开发项目增资并购或合作开发财务尽调及财务审计工作</w:delText>
        </w:r>
      </w:del>
      <w:del w:id="297" w:author="麥惠淳" w:date="2026-08-04T09:45:34Z">
        <w:r>
          <w:rPr>
            <w:rFonts w:hint="eastAsia" w:ascii="仿宋" w:hAnsi="仿宋" w:eastAsia="仿宋" w:cs="仿宋"/>
            <w:color w:val="000000"/>
            <w:kern w:val="0"/>
            <w:sz w:val="32"/>
            <w:szCs w:val="32"/>
            <w:lang w:val="en-US" w:eastAsia="zh-CN"/>
          </w:rPr>
          <w:delText>业绩证明（</w:delText>
        </w:r>
      </w:del>
      <w:del w:id="298" w:author="麥惠淳" w:date="2026-08-04T09:45:34Z">
        <w:r>
          <w:rPr>
            <w:rFonts w:hint="eastAsia" w:ascii="仿宋" w:hAnsi="仿宋" w:eastAsia="仿宋" w:cs="仿宋"/>
            <w:color w:val="000000"/>
            <w:kern w:val="0"/>
            <w:sz w:val="32"/>
            <w:szCs w:val="32"/>
          </w:rPr>
          <w:delText>加盖公章</w:delText>
        </w:r>
      </w:del>
      <w:del w:id="299" w:author="麥惠淳" w:date="2026-08-04T09:45:34Z">
        <w:r>
          <w:rPr>
            <w:rFonts w:hint="eastAsia" w:ascii="仿宋" w:hAnsi="仿宋" w:eastAsia="仿宋" w:cs="仿宋"/>
            <w:color w:val="000000"/>
            <w:kern w:val="0"/>
            <w:sz w:val="32"/>
            <w:szCs w:val="32"/>
            <w:lang w:val="en-US" w:eastAsia="zh-CN"/>
          </w:rPr>
          <w:delText>）；</w:delText>
        </w:r>
      </w:del>
    </w:p>
    <w:p w14:paraId="419DBB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00" w:author="麥惠淳" w:date="2026-08-04T09:45:34Z"/>
          <w:rFonts w:ascii="仿宋" w:hAnsi="仿宋" w:eastAsia="仿宋" w:cs="仿宋"/>
          <w:color w:val="000000"/>
          <w:kern w:val="28"/>
          <w:sz w:val="32"/>
          <w:szCs w:val="32"/>
        </w:rPr>
      </w:pPr>
      <w:del w:id="301" w:author="麥惠淳" w:date="2026-08-04T09:45:34Z">
        <w:r>
          <w:rPr>
            <w:rFonts w:hint="eastAsia" w:ascii="仿宋" w:hAnsi="仿宋" w:eastAsia="仿宋" w:cs="仿宋"/>
            <w:color w:val="000000"/>
            <w:kern w:val="0"/>
            <w:sz w:val="32"/>
            <w:szCs w:val="32"/>
            <w:lang w:val="en-US" w:eastAsia="zh-CN"/>
          </w:rPr>
          <w:delText>8</w:delText>
        </w:r>
      </w:del>
      <w:del w:id="302" w:author="麥惠淳" w:date="2026-08-04T09:45:34Z">
        <w:r>
          <w:rPr>
            <w:rFonts w:hint="eastAsia" w:ascii="仿宋" w:hAnsi="仿宋" w:eastAsia="仿宋" w:cs="仿宋"/>
            <w:color w:val="000000"/>
            <w:kern w:val="0"/>
            <w:sz w:val="32"/>
            <w:szCs w:val="32"/>
          </w:rPr>
          <w:delText>、</w:delText>
        </w:r>
      </w:del>
      <w:del w:id="303" w:author="麥惠淳" w:date="2026-08-04T09:45:34Z">
        <w:r>
          <w:rPr>
            <w:rFonts w:hint="eastAsia" w:ascii="仿宋" w:hAnsi="仿宋" w:eastAsia="仿宋" w:cs="仿宋"/>
            <w:color w:val="000000"/>
            <w:kern w:val="28"/>
            <w:sz w:val="32"/>
            <w:szCs w:val="32"/>
          </w:rPr>
          <w:delText>近三年无任何违法和重大违法行为证明</w:delText>
        </w:r>
      </w:del>
      <w:del w:id="304" w:author="麥惠淳" w:date="2026-08-04T09:45:34Z">
        <w:r>
          <w:rPr>
            <w:rFonts w:hint="eastAsia" w:ascii="仿宋" w:hAnsi="仿宋" w:eastAsia="仿宋" w:cs="仿宋"/>
            <w:color w:val="000000"/>
            <w:kern w:val="0"/>
            <w:sz w:val="32"/>
            <w:szCs w:val="32"/>
          </w:rPr>
          <w:delText>（见“在经营活动中没有重大违法记录的书面声明”</w:delText>
        </w:r>
      </w:del>
      <w:del w:id="305" w:author="麥惠淳" w:date="2026-08-04T09:45:34Z">
        <w:r>
          <w:rPr>
            <w:rFonts w:hint="eastAsia" w:ascii="仿宋" w:hAnsi="仿宋" w:eastAsia="仿宋" w:cs="仿宋"/>
            <w:color w:val="000000"/>
            <w:kern w:val="0"/>
            <w:sz w:val="32"/>
            <w:szCs w:val="32"/>
            <w:lang w:eastAsia="zh-CN"/>
          </w:rPr>
          <w:delText>（</w:delText>
        </w:r>
      </w:del>
      <w:del w:id="306" w:author="麥惠淳" w:date="2026-08-04T09:45:34Z">
        <w:r>
          <w:rPr>
            <w:rFonts w:hint="eastAsia" w:ascii="仿宋" w:hAnsi="仿宋" w:eastAsia="仿宋" w:cs="仿宋"/>
            <w:color w:val="000000"/>
            <w:kern w:val="0"/>
            <w:sz w:val="32"/>
            <w:szCs w:val="32"/>
          </w:rPr>
          <w:delText>加盖公章）；</w:delText>
        </w:r>
      </w:del>
    </w:p>
    <w:p w14:paraId="2C2F3E0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07" w:author="麥惠淳" w:date="2026-08-04T09:45:34Z"/>
          <w:rFonts w:hint="eastAsia" w:ascii="仿宋" w:hAnsi="仿宋" w:eastAsia="仿宋" w:cs="仿宋"/>
          <w:color w:val="000000"/>
          <w:kern w:val="0"/>
          <w:sz w:val="32"/>
          <w:szCs w:val="32"/>
        </w:rPr>
      </w:pPr>
      <w:del w:id="308" w:author="麥惠淳" w:date="2026-08-04T09:45:34Z">
        <w:r>
          <w:rPr>
            <w:rFonts w:hint="eastAsia" w:ascii="仿宋" w:hAnsi="仿宋" w:eastAsia="仿宋" w:cs="仿宋"/>
            <w:color w:val="000000"/>
            <w:kern w:val="28"/>
            <w:sz w:val="32"/>
            <w:szCs w:val="32"/>
            <w:lang w:val="en-US" w:eastAsia="zh-CN"/>
          </w:rPr>
          <w:delText>9</w:delText>
        </w:r>
      </w:del>
      <w:del w:id="309" w:author="麥惠淳" w:date="2026-08-04T09:45:34Z">
        <w:r>
          <w:rPr>
            <w:rFonts w:hint="eastAsia" w:ascii="仿宋" w:hAnsi="仿宋" w:eastAsia="仿宋" w:cs="仿宋"/>
            <w:color w:val="000000"/>
            <w:kern w:val="28"/>
            <w:sz w:val="32"/>
            <w:szCs w:val="32"/>
          </w:rPr>
          <w:delText>、不属于失信被执行人证明</w:delText>
        </w:r>
      </w:del>
      <w:del w:id="310" w:author="麥惠淳" w:date="2026-08-04T09:45:34Z">
        <w:r>
          <w:rPr>
            <w:rFonts w:hint="eastAsia" w:ascii="仿宋" w:hAnsi="仿宋" w:eastAsia="仿宋" w:cs="仿宋"/>
            <w:color w:val="000000"/>
            <w:kern w:val="0"/>
            <w:sz w:val="32"/>
            <w:szCs w:val="32"/>
          </w:rPr>
          <w:delText>（加盖公章）；</w:delText>
        </w:r>
      </w:del>
    </w:p>
    <w:p w14:paraId="58C8C5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311" w:author="麥惠淳" w:date="2026-08-04T09:45:34Z"/>
          <w:rFonts w:hint="eastAsia" w:ascii="仿宋" w:hAnsi="仿宋" w:eastAsia="仿宋" w:cs="仿宋"/>
          <w:color w:val="000000"/>
          <w:kern w:val="0"/>
          <w:sz w:val="32"/>
          <w:szCs w:val="32"/>
        </w:rPr>
      </w:pPr>
      <w:del w:id="312" w:author="麥惠淳" w:date="2026-08-04T09:45:34Z">
        <w:r>
          <w:rPr>
            <w:rFonts w:hint="eastAsia" w:ascii="仿宋" w:hAnsi="仿宋" w:eastAsia="仿宋" w:cs="仿宋"/>
            <w:color w:val="000000"/>
            <w:kern w:val="0"/>
            <w:sz w:val="32"/>
            <w:szCs w:val="32"/>
            <w:lang w:val="en-US" w:eastAsia="zh-CN"/>
          </w:rPr>
          <w:delText>10、无关联关系书面承诺书</w:delText>
        </w:r>
      </w:del>
      <w:del w:id="313" w:author="麥惠淳" w:date="2026-08-04T09:45:34Z">
        <w:r>
          <w:rPr>
            <w:rFonts w:hint="eastAsia" w:ascii="仿宋" w:hAnsi="仿宋" w:eastAsia="仿宋" w:cs="仿宋"/>
            <w:color w:val="000000"/>
            <w:kern w:val="0"/>
            <w:sz w:val="32"/>
            <w:szCs w:val="32"/>
          </w:rPr>
          <w:delText>（加盖公章）；</w:delText>
        </w:r>
      </w:del>
    </w:p>
    <w:p w14:paraId="30A7FDD0">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del w:id="314" w:author="麥惠淳" w:date="2026-08-04T09:45:34Z"/>
          <w:rFonts w:ascii="仿宋" w:hAnsi="仿宋" w:eastAsia="仿宋" w:cs="仿宋"/>
          <w:b/>
          <w:color w:val="000000"/>
          <w:kern w:val="0"/>
          <w:sz w:val="32"/>
          <w:szCs w:val="32"/>
          <w:u w:val="single"/>
        </w:rPr>
      </w:pPr>
      <w:del w:id="315" w:author="麥惠淳" w:date="2026-08-04T09:45:34Z">
        <w:r>
          <w:rPr>
            <w:rFonts w:hint="eastAsia" w:ascii="仿宋" w:hAnsi="仿宋" w:eastAsia="仿宋" w:cs="仿宋"/>
            <w:b/>
            <w:color w:val="000000"/>
            <w:kern w:val="0"/>
            <w:sz w:val="32"/>
            <w:szCs w:val="32"/>
            <w:u w:val="single"/>
            <w:lang w:eastAsia="zh-CN"/>
          </w:rPr>
          <w:delText>报价</w:delText>
        </w:r>
      </w:del>
      <w:del w:id="316" w:author="麥惠淳" w:date="2026-08-04T09:45:34Z">
        <w:r>
          <w:rPr>
            <w:rFonts w:hint="eastAsia" w:ascii="仿宋" w:hAnsi="仿宋" w:eastAsia="仿宋" w:cs="仿宋"/>
            <w:b/>
            <w:color w:val="000000"/>
            <w:kern w:val="0"/>
            <w:sz w:val="32"/>
            <w:szCs w:val="32"/>
            <w:u w:val="single"/>
          </w:rPr>
          <w:delText>书原件一式二份，要求</w:delText>
        </w:r>
      </w:del>
      <w:del w:id="317" w:author="麥惠淳" w:date="2026-08-04T09:45:34Z">
        <w:r>
          <w:rPr>
            <w:rFonts w:hint="eastAsia" w:ascii="仿宋" w:hAnsi="仿宋" w:eastAsia="仿宋" w:cs="仿宋"/>
            <w:b/>
            <w:color w:val="000000"/>
            <w:kern w:val="0"/>
            <w:sz w:val="32"/>
            <w:szCs w:val="32"/>
            <w:u w:val="single"/>
            <w:lang w:eastAsia="zh-CN"/>
          </w:rPr>
          <w:delText>一并</w:delText>
        </w:r>
      </w:del>
      <w:del w:id="318" w:author="麥惠淳" w:date="2026-08-04T09:45:34Z">
        <w:r>
          <w:rPr>
            <w:rFonts w:hint="eastAsia" w:ascii="仿宋" w:hAnsi="仿宋" w:eastAsia="仿宋" w:cs="仿宋"/>
            <w:b/>
            <w:color w:val="000000"/>
            <w:kern w:val="0"/>
            <w:sz w:val="32"/>
            <w:szCs w:val="32"/>
            <w:u w:val="single"/>
          </w:rPr>
          <w:delText>密封包装，封袋面注明项目名称和</w:delText>
        </w:r>
      </w:del>
      <w:del w:id="319" w:author="麥惠淳" w:date="2026-08-04T09:45:34Z">
        <w:r>
          <w:rPr>
            <w:rFonts w:hint="eastAsia" w:ascii="仿宋" w:hAnsi="仿宋" w:eastAsia="仿宋" w:cs="仿宋"/>
            <w:b/>
            <w:color w:val="000000"/>
            <w:kern w:val="0"/>
            <w:sz w:val="32"/>
            <w:szCs w:val="32"/>
            <w:u w:val="single"/>
            <w:lang w:eastAsia="zh-CN"/>
          </w:rPr>
          <w:delText>报价</w:delText>
        </w:r>
      </w:del>
      <w:del w:id="320" w:author="麥惠淳" w:date="2026-08-04T09:45:34Z">
        <w:r>
          <w:rPr>
            <w:rFonts w:hint="eastAsia" w:ascii="仿宋" w:hAnsi="仿宋" w:eastAsia="仿宋" w:cs="仿宋"/>
            <w:b/>
            <w:color w:val="000000"/>
            <w:kern w:val="0"/>
            <w:sz w:val="32"/>
            <w:szCs w:val="32"/>
            <w:u w:val="single"/>
          </w:rPr>
          <w:delText>人名称，并加盖公章，不按以上要求提交</w:delText>
        </w:r>
      </w:del>
      <w:del w:id="321" w:author="麥惠淳" w:date="2026-08-04T09:45:34Z">
        <w:r>
          <w:rPr>
            <w:rFonts w:hint="eastAsia" w:ascii="仿宋" w:hAnsi="仿宋" w:eastAsia="仿宋" w:cs="仿宋"/>
            <w:b/>
            <w:color w:val="000000"/>
            <w:kern w:val="0"/>
            <w:sz w:val="32"/>
            <w:szCs w:val="32"/>
            <w:u w:val="single"/>
            <w:lang w:eastAsia="zh-CN"/>
          </w:rPr>
          <w:delText>报价</w:delText>
        </w:r>
      </w:del>
      <w:del w:id="322" w:author="麥惠淳" w:date="2026-08-04T09:45:34Z">
        <w:r>
          <w:rPr>
            <w:rFonts w:hint="eastAsia" w:ascii="仿宋" w:hAnsi="仿宋" w:eastAsia="仿宋" w:cs="仿宋"/>
            <w:b/>
            <w:color w:val="000000"/>
            <w:kern w:val="0"/>
            <w:sz w:val="32"/>
            <w:szCs w:val="32"/>
            <w:u w:val="single"/>
          </w:rPr>
          <w:delText>文件当</w:delText>
        </w:r>
      </w:del>
      <w:del w:id="323" w:author="麥惠淳" w:date="2026-08-04T09:45:34Z">
        <w:r>
          <w:rPr>
            <w:rFonts w:hint="eastAsia" w:ascii="仿宋" w:hAnsi="仿宋" w:eastAsia="仿宋" w:cs="仿宋"/>
            <w:b/>
            <w:color w:val="000000"/>
            <w:kern w:val="0"/>
            <w:sz w:val="32"/>
            <w:szCs w:val="32"/>
            <w:u w:val="single"/>
            <w:lang w:eastAsia="zh-CN"/>
          </w:rPr>
          <w:delText>无效</w:delText>
        </w:r>
      </w:del>
      <w:del w:id="324" w:author="麥惠淳" w:date="2026-08-04T09:45:34Z">
        <w:r>
          <w:rPr>
            <w:rFonts w:hint="eastAsia" w:ascii="仿宋" w:hAnsi="仿宋" w:eastAsia="仿宋" w:cs="仿宋"/>
            <w:b/>
            <w:color w:val="000000"/>
            <w:kern w:val="0"/>
            <w:sz w:val="32"/>
            <w:szCs w:val="32"/>
            <w:u w:val="single"/>
          </w:rPr>
          <w:delText>处理。</w:delText>
        </w:r>
      </w:del>
    </w:p>
    <w:p w14:paraId="4C87D41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640" w:firstLineChars="200"/>
        <w:textAlignment w:val="auto"/>
        <w:rPr>
          <w:del w:id="326" w:author="麥惠淳" w:date="2026-08-04T09:45:34Z"/>
          <w:rFonts w:hint="eastAsia" w:ascii="黑体" w:hAnsi="黑体" w:eastAsia="黑体" w:cs="黑体"/>
          <w:b w:val="0"/>
          <w:color w:val="000000"/>
          <w:kern w:val="2"/>
          <w:sz w:val="32"/>
          <w:szCs w:val="32"/>
          <w:rPrChange w:id="327" w:author="麥惠淳" w:date="2026-07-31T16:46:52Z">
            <w:rPr>
              <w:del w:id="328" w:author="麥惠淳" w:date="2026-08-04T09:45:34Z"/>
              <w:rFonts w:ascii="仿宋" w:hAnsi="仿宋" w:eastAsia="仿宋" w:cs="仿宋"/>
              <w:b/>
              <w:color w:val="000000"/>
              <w:kern w:val="0"/>
              <w:sz w:val="32"/>
              <w:szCs w:val="32"/>
            </w:rPr>
          </w:rPrChange>
        </w:rPr>
        <w:pPrChange w:id="325" w:author="麥惠淳" w:date="2026-07-31T16:46:52Z">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pPr>
        </w:pPrChange>
      </w:pPr>
      <w:del w:id="329" w:author="麥惠淳" w:date="2026-08-04T09:45:34Z">
        <w:r>
          <w:rPr>
            <w:rFonts w:hint="eastAsia" w:ascii="黑体" w:hAnsi="黑体" w:eastAsia="黑体" w:cs="黑体"/>
            <w:b w:val="0"/>
            <w:color w:val="000000"/>
            <w:kern w:val="2"/>
            <w:sz w:val="32"/>
            <w:szCs w:val="32"/>
            <w:lang w:eastAsia="zh-CN"/>
            <w:rPrChange w:id="330" w:author="麥惠淳" w:date="2026-07-31T16:46:52Z">
              <w:rPr>
                <w:rFonts w:hint="eastAsia" w:ascii="仿宋" w:hAnsi="仿宋" w:eastAsia="仿宋" w:cs="仿宋"/>
                <w:b/>
                <w:color w:val="000000"/>
                <w:kern w:val="0"/>
                <w:sz w:val="32"/>
                <w:szCs w:val="32"/>
                <w:lang w:eastAsia="zh-CN"/>
              </w:rPr>
            </w:rPrChange>
          </w:rPr>
          <w:delText>报价</w:delText>
        </w:r>
      </w:del>
      <w:del w:id="332" w:author="麥惠淳" w:date="2026-08-04T09:45:34Z">
        <w:r>
          <w:rPr>
            <w:rFonts w:hint="eastAsia" w:ascii="黑体" w:hAnsi="黑体" w:eastAsia="黑体" w:cs="黑体"/>
            <w:b w:val="0"/>
            <w:color w:val="000000"/>
            <w:kern w:val="2"/>
            <w:sz w:val="32"/>
            <w:szCs w:val="32"/>
            <w:rPrChange w:id="333" w:author="麥惠淳" w:date="2026-07-31T16:46:52Z">
              <w:rPr>
                <w:rFonts w:hint="eastAsia" w:ascii="仿宋" w:hAnsi="仿宋" w:eastAsia="仿宋" w:cs="仿宋"/>
                <w:b/>
                <w:color w:val="000000"/>
                <w:kern w:val="0"/>
                <w:sz w:val="32"/>
                <w:szCs w:val="32"/>
              </w:rPr>
            </w:rPrChange>
          </w:rPr>
          <w:delText>截止时间、开标时间及地点</w:delText>
        </w:r>
      </w:del>
    </w:p>
    <w:p w14:paraId="7DD3E6A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35" w:author="麥惠淳" w:date="2026-08-04T09:45:34Z"/>
          <w:rFonts w:hint="eastAsia" w:ascii="仿宋" w:hAnsi="仿宋" w:eastAsia="仿宋" w:cs="仿宋"/>
          <w:color w:val="000000"/>
          <w:kern w:val="28"/>
          <w:sz w:val="32"/>
          <w:szCs w:val="32"/>
        </w:rPr>
      </w:pPr>
      <w:del w:id="336" w:author="麥惠淳" w:date="2026-08-04T09:45:34Z">
        <w:r>
          <w:rPr>
            <w:rFonts w:hint="eastAsia" w:ascii="仿宋" w:hAnsi="仿宋" w:eastAsia="仿宋" w:cs="仿宋"/>
            <w:color w:val="000000"/>
            <w:kern w:val="28"/>
            <w:sz w:val="32"/>
            <w:szCs w:val="32"/>
            <w:lang w:val="en-US" w:eastAsia="zh-CN" w:bidi="ar-SA"/>
          </w:rPr>
          <w:delText>1、</w:delText>
        </w:r>
      </w:del>
      <w:del w:id="337" w:author="麥惠淳" w:date="2026-08-04T09:45:34Z">
        <w:r>
          <w:rPr>
            <w:rFonts w:hint="eastAsia" w:ascii="仿宋" w:hAnsi="仿宋" w:eastAsia="仿宋" w:cs="仿宋"/>
            <w:color w:val="000000"/>
            <w:kern w:val="28"/>
            <w:sz w:val="32"/>
            <w:szCs w:val="32"/>
            <w:lang w:eastAsia="zh-CN"/>
          </w:rPr>
          <w:delText>报名截止时间：</w:delText>
        </w:r>
      </w:del>
      <w:del w:id="338" w:author="麥惠淳" w:date="2026-08-04T09:45:34Z">
        <w:r>
          <w:rPr>
            <w:rFonts w:hint="eastAsia" w:ascii="仿宋" w:hAnsi="仿宋" w:eastAsia="仿宋" w:cs="仿宋"/>
            <w:color w:val="000000"/>
            <w:kern w:val="28"/>
            <w:sz w:val="32"/>
            <w:szCs w:val="32"/>
            <w:lang w:val="en-US" w:eastAsia="zh-CN"/>
          </w:rPr>
          <w:delText>2026年  月   日下午17：30分。</w:delText>
        </w:r>
      </w:del>
    </w:p>
    <w:p w14:paraId="36F18BF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39" w:author="麥惠淳" w:date="2026-08-04T09:45:34Z"/>
          <w:rFonts w:hint="eastAsia" w:ascii="仿宋" w:hAnsi="仿宋" w:eastAsia="仿宋" w:cs="仿宋"/>
          <w:color w:val="000000"/>
          <w:kern w:val="28"/>
          <w:sz w:val="32"/>
          <w:szCs w:val="32"/>
        </w:rPr>
      </w:pPr>
      <w:del w:id="340" w:author="麥惠淳" w:date="2026-08-04T09:45:34Z">
        <w:r>
          <w:rPr>
            <w:rFonts w:hint="eastAsia" w:ascii="仿宋" w:hAnsi="仿宋" w:eastAsia="仿宋" w:cs="仿宋"/>
            <w:color w:val="000000"/>
            <w:kern w:val="28"/>
            <w:sz w:val="32"/>
            <w:szCs w:val="32"/>
            <w:lang w:val="en-US" w:eastAsia="zh-CN" w:bidi="ar-SA"/>
          </w:rPr>
          <w:delText>2、</w:delText>
        </w:r>
      </w:del>
      <w:del w:id="341" w:author="麥惠淳" w:date="2026-08-04T09:45:34Z">
        <w:r>
          <w:rPr>
            <w:rFonts w:hint="eastAsia" w:ascii="仿宋" w:hAnsi="仿宋" w:eastAsia="仿宋" w:cs="仿宋"/>
            <w:color w:val="000000"/>
            <w:kern w:val="28"/>
            <w:sz w:val="32"/>
            <w:szCs w:val="32"/>
          </w:rPr>
          <w:delText>递交</w:delText>
        </w:r>
      </w:del>
      <w:del w:id="342" w:author="麥惠淳" w:date="2026-08-04T09:45:34Z">
        <w:r>
          <w:rPr>
            <w:rFonts w:hint="eastAsia" w:ascii="仿宋" w:hAnsi="仿宋" w:eastAsia="仿宋" w:cs="仿宋"/>
            <w:color w:val="000000"/>
            <w:kern w:val="28"/>
            <w:sz w:val="32"/>
            <w:szCs w:val="32"/>
            <w:lang w:eastAsia="zh-CN"/>
          </w:rPr>
          <w:delText>报价</w:delText>
        </w:r>
      </w:del>
      <w:del w:id="343" w:author="麥惠淳" w:date="2026-08-04T09:45:34Z">
        <w:r>
          <w:rPr>
            <w:rFonts w:hint="eastAsia" w:ascii="仿宋" w:hAnsi="仿宋" w:eastAsia="仿宋" w:cs="仿宋"/>
            <w:color w:val="000000"/>
            <w:kern w:val="28"/>
            <w:sz w:val="32"/>
            <w:szCs w:val="32"/>
          </w:rPr>
          <w:delText>文件截止时间：20</w:delText>
        </w:r>
      </w:del>
      <w:del w:id="344" w:author="麥惠淳" w:date="2026-08-04T09:45:34Z">
        <w:r>
          <w:rPr>
            <w:rFonts w:hint="eastAsia" w:ascii="仿宋" w:hAnsi="仿宋" w:eastAsia="仿宋" w:cs="仿宋"/>
            <w:color w:val="000000"/>
            <w:kern w:val="28"/>
            <w:sz w:val="32"/>
            <w:szCs w:val="32"/>
            <w:lang w:val="en-US" w:eastAsia="zh-CN"/>
          </w:rPr>
          <w:delText>26</w:delText>
        </w:r>
      </w:del>
      <w:del w:id="345" w:author="麥惠淳" w:date="2026-08-04T09:45:34Z">
        <w:r>
          <w:rPr>
            <w:rFonts w:hint="eastAsia" w:ascii="仿宋" w:hAnsi="仿宋" w:eastAsia="仿宋" w:cs="仿宋"/>
            <w:color w:val="000000"/>
            <w:kern w:val="28"/>
            <w:sz w:val="32"/>
            <w:szCs w:val="32"/>
          </w:rPr>
          <w:delText>年</w:delText>
        </w:r>
      </w:del>
      <w:del w:id="346" w:author="麥惠淳" w:date="2026-08-04T09:45:34Z">
        <w:r>
          <w:rPr>
            <w:rFonts w:hint="eastAsia" w:ascii="仿宋" w:hAnsi="仿宋" w:eastAsia="仿宋" w:cs="仿宋"/>
            <w:color w:val="000000"/>
            <w:kern w:val="28"/>
            <w:sz w:val="32"/>
            <w:szCs w:val="32"/>
            <w:lang w:val="en-US" w:eastAsia="zh-CN"/>
          </w:rPr>
          <w:delText xml:space="preserve">   </w:delText>
        </w:r>
      </w:del>
      <w:del w:id="347" w:author="麥惠淳" w:date="2026-08-04T09:45:34Z">
        <w:r>
          <w:rPr>
            <w:rFonts w:hint="eastAsia" w:ascii="仿宋" w:hAnsi="仿宋" w:eastAsia="仿宋" w:cs="仿宋"/>
            <w:color w:val="000000"/>
            <w:kern w:val="28"/>
            <w:sz w:val="32"/>
            <w:szCs w:val="32"/>
          </w:rPr>
          <w:delText>月</w:delText>
        </w:r>
      </w:del>
      <w:del w:id="348" w:author="麥惠淳" w:date="2026-08-04T09:45:34Z">
        <w:r>
          <w:rPr>
            <w:rFonts w:hint="eastAsia" w:ascii="仿宋" w:hAnsi="仿宋" w:eastAsia="仿宋" w:cs="仿宋"/>
            <w:color w:val="000000"/>
            <w:kern w:val="28"/>
            <w:sz w:val="32"/>
            <w:szCs w:val="32"/>
            <w:lang w:val="en-US" w:eastAsia="zh-CN"/>
          </w:rPr>
          <w:delText xml:space="preserve">   </w:delText>
        </w:r>
      </w:del>
      <w:del w:id="349" w:author="麥惠淳" w:date="2026-08-04T09:45:34Z">
        <w:r>
          <w:rPr>
            <w:rFonts w:hint="eastAsia" w:ascii="仿宋" w:hAnsi="仿宋" w:eastAsia="仿宋" w:cs="仿宋"/>
            <w:color w:val="000000"/>
            <w:kern w:val="28"/>
            <w:sz w:val="32"/>
            <w:szCs w:val="32"/>
          </w:rPr>
          <w:delText>日上午9：30</w:delText>
        </w:r>
      </w:del>
      <w:del w:id="350" w:author="麥惠淳" w:date="2026-08-04T09:45:34Z">
        <w:r>
          <w:rPr>
            <w:rFonts w:hint="eastAsia" w:ascii="仿宋" w:hAnsi="仿宋" w:eastAsia="仿宋" w:cs="仿宋"/>
            <w:color w:val="000000"/>
            <w:kern w:val="28"/>
            <w:sz w:val="32"/>
            <w:szCs w:val="32"/>
            <w:lang w:eastAsia="zh-CN"/>
          </w:rPr>
          <w:delText>分</w:delText>
        </w:r>
      </w:del>
      <w:del w:id="351" w:author="麥惠淳" w:date="2026-08-04T09:45:34Z">
        <w:r>
          <w:rPr>
            <w:rFonts w:hint="eastAsia" w:ascii="仿宋" w:hAnsi="仿宋" w:eastAsia="仿宋" w:cs="仿宋"/>
            <w:color w:val="000000"/>
            <w:kern w:val="28"/>
            <w:sz w:val="32"/>
            <w:szCs w:val="32"/>
          </w:rPr>
          <w:delText>。</w:delText>
        </w:r>
      </w:del>
    </w:p>
    <w:p w14:paraId="2811AB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52" w:author="麥惠淳" w:date="2026-08-04T09:45:34Z"/>
          <w:rFonts w:hint="eastAsia" w:ascii="仿宋" w:hAnsi="仿宋" w:eastAsia="仿宋" w:cs="仿宋"/>
          <w:color w:val="000000"/>
          <w:kern w:val="28"/>
          <w:sz w:val="32"/>
          <w:szCs w:val="32"/>
        </w:rPr>
      </w:pPr>
      <w:del w:id="353" w:author="麥惠淳" w:date="2026-08-04T09:45:34Z">
        <w:r>
          <w:rPr>
            <w:rFonts w:hint="eastAsia" w:ascii="仿宋" w:hAnsi="仿宋" w:eastAsia="仿宋" w:cs="仿宋"/>
            <w:color w:val="000000"/>
            <w:kern w:val="28"/>
            <w:sz w:val="32"/>
            <w:szCs w:val="32"/>
            <w:lang w:val="en-US" w:eastAsia="zh-CN" w:bidi="ar-SA"/>
          </w:rPr>
          <w:delText>3、</w:delText>
        </w:r>
      </w:del>
      <w:del w:id="354" w:author="麥惠淳" w:date="2026-08-04T09:45:34Z">
        <w:r>
          <w:rPr>
            <w:rFonts w:hint="eastAsia" w:ascii="仿宋" w:hAnsi="仿宋" w:eastAsia="仿宋" w:cs="仿宋"/>
            <w:color w:val="000000"/>
            <w:kern w:val="28"/>
            <w:sz w:val="32"/>
            <w:szCs w:val="32"/>
            <w:lang w:eastAsia="zh-CN"/>
          </w:rPr>
          <w:delText>报价</w:delText>
        </w:r>
      </w:del>
      <w:del w:id="355" w:author="麥惠淳" w:date="2026-08-04T09:45:34Z">
        <w:r>
          <w:rPr>
            <w:rFonts w:hint="eastAsia" w:ascii="仿宋" w:hAnsi="仿宋" w:eastAsia="仿宋" w:cs="仿宋"/>
            <w:color w:val="000000"/>
            <w:kern w:val="28"/>
            <w:sz w:val="32"/>
            <w:szCs w:val="32"/>
            <w:lang w:val="en-US" w:eastAsia="zh-CN"/>
          </w:rPr>
          <w:delText>及邮寄</w:delText>
        </w:r>
      </w:del>
      <w:del w:id="356" w:author="麥惠淳" w:date="2026-08-04T09:45:34Z">
        <w:r>
          <w:rPr>
            <w:rFonts w:hint="eastAsia" w:ascii="仿宋" w:hAnsi="仿宋" w:eastAsia="仿宋" w:cs="仿宋"/>
            <w:color w:val="000000"/>
            <w:kern w:val="28"/>
            <w:sz w:val="32"/>
            <w:szCs w:val="32"/>
          </w:rPr>
          <w:delText>地点：</w:delText>
        </w:r>
      </w:del>
      <w:del w:id="357" w:author="麥惠淳" w:date="2026-08-04T09:45:34Z">
        <w:r>
          <w:rPr>
            <w:rFonts w:hint="eastAsia" w:ascii="仿宋" w:hAnsi="仿宋" w:eastAsia="仿宋" w:cs="仿宋"/>
            <w:color w:val="000000"/>
            <w:kern w:val="28"/>
            <w:sz w:val="32"/>
            <w:szCs w:val="32"/>
            <w:lang w:val="en-US" w:eastAsia="zh-CN"/>
          </w:rPr>
          <w:delText>东莞市滨海湾新区湾区1号B区投发公司</w:delText>
        </w:r>
      </w:del>
      <w:del w:id="358" w:author="麥惠淳" w:date="2026-08-04T09:45:34Z">
        <w:r>
          <w:rPr>
            <w:rFonts w:hint="eastAsia" w:ascii="仿宋" w:hAnsi="仿宋" w:eastAsia="仿宋" w:cs="仿宋"/>
            <w:color w:val="000000"/>
            <w:kern w:val="28"/>
            <w:sz w:val="32"/>
            <w:szCs w:val="32"/>
          </w:rPr>
          <w:delText>。</w:delText>
        </w:r>
      </w:del>
    </w:p>
    <w:p w14:paraId="4E2B280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59" w:author="麥惠淳" w:date="2026-08-04T09:45:34Z"/>
          <w:rFonts w:hint="eastAsia" w:ascii="仿宋" w:hAnsi="仿宋" w:eastAsia="仿宋" w:cs="仿宋"/>
          <w:color w:val="000000"/>
          <w:kern w:val="28"/>
          <w:sz w:val="32"/>
          <w:szCs w:val="32"/>
        </w:rPr>
      </w:pPr>
      <w:del w:id="360" w:author="麥惠淳" w:date="2026-08-04T09:45:34Z">
        <w:r>
          <w:rPr>
            <w:rFonts w:hint="eastAsia" w:ascii="仿宋" w:hAnsi="仿宋" w:eastAsia="仿宋" w:cs="仿宋"/>
            <w:color w:val="000000"/>
            <w:kern w:val="28"/>
            <w:sz w:val="32"/>
            <w:szCs w:val="32"/>
            <w:lang w:val="en-US" w:eastAsia="zh-CN" w:bidi="ar-SA"/>
          </w:rPr>
          <w:delText>4、</w:delText>
        </w:r>
      </w:del>
      <w:del w:id="361" w:author="麥惠淳" w:date="2026-08-04T09:45:34Z">
        <w:r>
          <w:rPr>
            <w:rFonts w:hint="eastAsia" w:ascii="仿宋" w:hAnsi="仿宋" w:eastAsia="仿宋" w:cs="仿宋"/>
            <w:kern w:val="28"/>
            <w:sz w:val="32"/>
            <w:szCs w:val="32"/>
            <w:lang w:val="en-US" w:eastAsia="zh-CN"/>
          </w:rPr>
          <w:delText>报名资料（盖公章）：委托人证明、委托人身份证原件、报价人营业执照（复印件）、法人身份证（复印件）</w:delText>
        </w:r>
      </w:del>
      <w:del w:id="362" w:author="麥惠淳" w:date="2026-08-04T09:45:34Z">
        <w:r>
          <w:rPr>
            <w:rFonts w:hint="eastAsia" w:ascii="仿宋" w:hAnsi="仿宋" w:eastAsia="仿宋" w:cs="仿宋"/>
            <w:color w:val="000000"/>
            <w:kern w:val="28"/>
            <w:sz w:val="32"/>
            <w:szCs w:val="32"/>
            <w:lang w:val="en-US" w:eastAsia="zh-CN"/>
          </w:rPr>
          <w:delText>。</w:delText>
        </w:r>
      </w:del>
    </w:p>
    <w:p w14:paraId="5052E3F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63" w:author="麥惠淳" w:date="2026-08-04T09:45:34Z"/>
          <w:rFonts w:hint="eastAsia" w:ascii="仿宋" w:hAnsi="仿宋" w:eastAsia="仿宋" w:cs="仿宋"/>
          <w:color w:val="000000"/>
          <w:kern w:val="28"/>
          <w:sz w:val="32"/>
          <w:szCs w:val="32"/>
          <w:lang w:val="en-US" w:eastAsia="zh-CN"/>
        </w:rPr>
      </w:pPr>
      <w:del w:id="364" w:author="麥惠淳" w:date="2026-08-04T09:45:34Z">
        <w:r>
          <w:rPr>
            <w:rFonts w:hint="eastAsia" w:ascii="仿宋" w:hAnsi="仿宋" w:eastAsia="仿宋" w:cs="仿宋"/>
            <w:color w:val="000000"/>
            <w:kern w:val="28"/>
            <w:sz w:val="32"/>
            <w:szCs w:val="32"/>
            <w:lang w:val="en-US" w:eastAsia="zh-CN"/>
          </w:rPr>
          <w:delText>5</w:delText>
        </w:r>
      </w:del>
      <w:del w:id="365" w:author="麥惠淳" w:date="2026-08-04T09:45:34Z">
        <w:r>
          <w:rPr>
            <w:rFonts w:hint="eastAsia" w:ascii="仿宋" w:hAnsi="仿宋" w:eastAsia="仿宋" w:cs="仿宋"/>
            <w:color w:val="000000"/>
            <w:kern w:val="28"/>
            <w:sz w:val="32"/>
            <w:szCs w:val="32"/>
          </w:rPr>
          <w:delText>、递交</w:delText>
        </w:r>
      </w:del>
      <w:del w:id="366" w:author="麥惠淳" w:date="2026-08-04T09:45:34Z">
        <w:r>
          <w:rPr>
            <w:rFonts w:hint="eastAsia" w:ascii="仿宋" w:hAnsi="仿宋" w:eastAsia="仿宋" w:cs="仿宋"/>
            <w:color w:val="000000"/>
            <w:kern w:val="28"/>
            <w:sz w:val="32"/>
            <w:szCs w:val="32"/>
            <w:lang w:eastAsia="zh-CN"/>
          </w:rPr>
          <w:delText>报价</w:delText>
        </w:r>
      </w:del>
      <w:del w:id="367" w:author="麥惠淳" w:date="2026-08-04T09:45:34Z">
        <w:r>
          <w:rPr>
            <w:rFonts w:hint="eastAsia" w:ascii="仿宋" w:hAnsi="仿宋" w:eastAsia="仿宋" w:cs="仿宋"/>
            <w:color w:val="000000"/>
            <w:kern w:val="28"/>
            <w:sz w:val="32"/>
            <w:szCs w:val="32"/>
          </w:rPr>
          <w:delText>文件方式：现场</w:delText>
        </w:r>
      </w:del>
      <w:del w:id="368" w:author="麥惠淳" w:date="2026-08-04T09:45:34Z">
        <w:r>
          <w:rPr>
            <w:rFonts w:hint="eastAsia" w:ascii="仿宋" w:hAnsi="仿宋" w:eastAsia="仿宋" w:cs="仿宋"/>
            <w:color w:val="000000"/>
            <w:kern w:val="28"/>
            <w:sz w:val="32"/>
            <w:szCs w:val="32"/>
            <w:lang w:val="en-US" w:eastAsia="zh-CN"/>
          </w:rPr>
          <w:delText>或邮寄</w:delText>
        </w:r>
      </w:del>
      <w:del w:id="369" w:author="麥惠淳" w:date="2026-08-04T09:45:34Z">
        <w:r>
          <w:rPr>
            <w:rFonts w:hint="eastAsia" w:ascii="仿宋" w:hAnsi="仿宋" w:eastAsia="仿宋" w:cs="仿宋"/>
            <w:color w:val="000000"/>
            <w:kern w:val="28"/>
            <w:sz w:val="32"/>
            <w:szCs w:val="32"/>
          </w:rPr>
          <w:delText>送交</w:delText>
        </w:r>
      </w:del>
      <w:del w:id="370" w:author="麥惠淳" w:date="2026-08-04T09:45:34Z">
        <w:r>
          <w:rPr>
            <w:rFonts w:hint="eastAsia" w:ascii="仿宋" w:hAnsi="仿宋" w:eastAsia="仿宋" w:cs="仿宋"/>
            <w:color w:val="000000"/>
            <w:kern w:val="28"/>
            <w:sz w:val="32"/>
            <w:szCs w:val="32"/>
            <w:lang w:eastAsia="zh-CN"/>
          </w:rPr>
          <w:delText>。</w:delText>
        </w:r>
      </w:del>
    </w:p>
    <w:p w14:paraId="4BF801A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71" w:author="麥惠淳" w:date="2026-08-04T09:45:34Z"/>
          <w:rFonts w:hint="eastAsia" w:ascii="仿宋" w:hAnsi="仿宋" w:eastAsia="仿宋" w:cs="仿宋"/>
          <w:color w:val="000000"/>
          <w:kern w:val="28"/>
          <w:sz w:val="32"/>
          <w:szCs w:val="32"/>
          <w:lang w:eastAsia="zh-CN"/>
        </w:rPr>
      </w:pPr>
      <w:del w:id="372" w:author="麥惠淳" w:date="2026-08-04T09:45:34Z">
        <w:r>
          <w:rPr>
            <w:rFonts w:hint="eastAsia" w:ascii="仿宋" w:hAnsi="仿宋" w:eastAsia="仿宋" w:cs="仿宋"/>
            <w:color w:val="000000"/>
            <w:kern w:val="28"/>
            <w:sz w:val="32"/>
            <w:szCs w:val="32"/>
            <w:lang w:val="en-US" w:eastAsia="zh-CN"/>
          </w:rPr>
          <w:delText>6</w:delText>
        </w:r>
      </w:del>
      <w:del w:id="373" w:author="麥惠淳" w:date="2026-08-04T09:45:34Z">
        <w:r>
          <w:rPr>
            <w:rFonts w:hint="eastAsia" w:ascii="仿宋" w:hAnsi="仿宋" w:eastAsia="仿宋" w:cs="仿宋"/>
            <w:color w:val="000000"/>
            <w:kern w:val="28"/>
            <w:sz w:val="32"/>
            <w:szCs w:val="32"/>
          </w:rPr>
          <w:delText>、联系人：叶</w:delText>
        </w:r>
      </w:del>
      <w:del w:id="374" w:author="麥惠淳" w:date="2026-08-04T09:45:34Z">
        <w:r>
          <w:rPr>
            <w:rFonts w:hint="eastAsia" w:ascii="仿宋" w:hAnsi="仿宋" w:eastAsia="仿宋" w:cs="仿宋"/>
            <w:color w:val="000000"/>
            <w:kern w:val="28"/>
            <w:sz w:val="32"/>
            <w:szCs w:val="32"/>
            <w:lang w:eastAsia="zh-CN"/>
          </w:rPr>
          <w:delText>先生</w:delText>
        </w:r>
      </w:del>
      <w:del w:id="375" w:author="麥惠淳" w:date="2026-08-04T09:45:34Z">
        <w:r>
          <w:rPr>
            <w:rFonts w:hint="eastAsia" w:ascii="仿宋" w:hAnsi="仿宋" w:eastAsia="仿宋" w:cs="仿宋"/>
            <w:color w:val="000000"/>
            <w:kern w:val="28"/>
            <w:sz w:val="32"/>
            <w:szCs w:val="32"/>
            <w:lang w:val="en-US" w:eastAsia="zh-CN"/>
          </w:rPr>
          <w:delText>、麦小姐</w:delText>
        </w:r>
      </w:del>
      <w:del w:id="376" w:author="麥惠淳" w:date="2026-08-04T09:45:34Z">
        <w:r>
          <w:rPr>
            <w:rFonts w:hint="eastAsia" w:ascii="仿宋" w:hAnsi="仿宋" w:eastAsia="仿宋" w:cs="仿宋"/>
            <w:color w:val="000000"/>
            <w:kern w:val="28"/>
            <w:sz w:val="32"/>
            <w:szCs w:val="32"/>
          </w:rPr>
          <w:delText>，电话：13266016507</w:delText>
        </w:r>
      </w:del>
      <w:del w:id="377" w:author="麥惠淳" w:date="2026-08-04T09:45:34Z">
        <w:r>
          <w:rPr>
            <w:rFonts w:hint="eastAsia" w:ascii="仿宋" w:hAnsi="仿宋" w:eastAsia="仿宋" w:cs="仿宋"/>
            <w:color w:val="000000"/>
            <w:kern w:val="28"/>
            <w:sz w:val="32"/>
            <w:szCs w:val="32"/>
            <w:lang w:eastAsia="zh-CN"/>
          </w:rPr>
          <w:delText>、13642842345。</w:delText>
        </w:r>
      </w:del>
    </w:p>
    <w:p w14:paraId="4F9D1C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640" w:leftChars="0"/>
        <w:textAlignment w:val="auto"/>
        <w:rPr>
          <w:del w:id="378" w:author="麥惠淳" w:date="2026-08-04T09:45:34Z"/>
          <w:rFonts w:hint="eastAsia" w:ascii="仿宋" w:hAnsi="仿宋" w:eastAsia="仿宋" w:cs="仿宋"/>
          <w:color w:val="000000"/>
          <w:kern w:val="28"/>
          <w:sz w:val="32"/>
          <w:szCs w:val="32"/>
        </w:rPr>
      </w:pPr>
    </w:p>
    <w:p w14:paraId="78D0354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del w:id="379" w:author="麥惠淳" w:date="2026-08-04T09:45:34Z"/>
          <w:rFonts w:hint="eastAsia" w:ascii="仿宋" w:hAnsi="仿宋" w:eastAsia="仿宋" w:cs="仿宋"/>
          <w:color w:val="000000"/>
          <w:kern w:val="28"/>
          <w:sz w:val="32"/>
          <w:szCs w:val="32"/>
          <w:lang w:eastAsia="zh-CN"/>
        </w:rPr>
      </w:pPr>
    </w:p>
    <w:p w14:paraId="3C8832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380" w:author="麥惠淳" w:date="2026-08-04T09:45:34Z"/>
          <w:rFonts w:hint="eastAsia" w:ascii="仿宋" w:hAnsi="仿宋" w:eastAsia="仿宋" w:cs="仿宋"/>
          <w:color w:val="000000"/>
          <w:kern w:val="28"/>
          <w:sz w:val="32"/>
          <w:szCs w:val="32"/>
          <w:lang w:val="en-US" w:eastAsia="zh-CN"/>
        </w:rPr>
      </w:pPr>
      <w:del w:id="381" w:author="麥惠淳" w:date="2026-08-04T09:45:34Z">
        <w:r>
          <w:rPr>
            <w:rFonts w:hint="eastAsia" w:ascii="仿宋" w:hAnsi="仿宋" w:eastAsia="仿宋" w:cs="仿宋"/>
            <w:color w:val="000000"/>
            <w:kern w:val="28"/>
            <w:sz w:val="32"/>
            <w:szCs w:val="32"/>
          </w:rPr>
          <w:delText xml:space="preserve">  </w:delText>
        </w:r>
      </w:del>
    </w:p>
    <w:p w14:paraId="213177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rFonts w:hint="eastAsia" w:ascii="仿宋" w:hAnsi="仿宋" w:eastAsia="仿宋" w:cs="仿宋"/>
          <w:color w:val="000000"/>
          <w:kern w:val="28"/>
          <w:sz w:val="32"/>
          <w:szCs w:val="32"/>
          <w:lang w:val="en-US" w:eastAsia="zh-CN"/>
        </w:rPr>
      </w:pPr>
    </w:p>
    <w:p w14:paraId="2CA41C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382" w:author="麥惠淳" w:date="2026-08-04T09:45:37Z"/>
          <w:rFonts w:hint="eastAsia" w:ascii="仿宋" w:hAnsi="仿宋" w:eastAsia="仿宋" w:cs="仿宋"/>
          <w:color w:val="000000"/>
          <w:kern w:val="28"/>
          <w:sz w:val="32"/>
          <w:szCs w:val="32"/>
          <w:lang w:val="en-US" w:eastAsia="zh-CN"/>
        </w:rPr>
      </w:pPr>
    </w:p>
    <w:p w14:paraId="57A9DD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383" w:author="麥惠淳" w:date="2026-08-04T09:45:38Z"/>
          <w:rFonts w:hint="default" w:ascii="仿宋" w:hAnsi="仿宋" w:eastAsia="仿宋" w:cs="仿宋"/>
          <w:color w:val="000000"/>
          <w:kern w:val="28"/>
          <w:sz w:val="32"/>
          <w:szCs w:val="32"/>
          <w:lang w:val="en-US" w:eastAsia="zh-CN"/>
        </w:rPr>
        <w:sectPr>
          <w:headerReference r:id="rId3" w:type="default"/>
          <w:footerReference r:id="rId4" w:type="default"/>
          <w:footerReference r:id="rId5" w:type="even"/>
          <w:pgSz w:w="11906" w:h="16838"/>
          <w:pgMar w:top="1440" w:right="1077" w:bottom="1440" w:left="1077" w:header="851" w:footer="992" w:gutter="0"/>
          <w:cols w:space="425" w:num="1"/>
          <w:docGrid w:type="lines" w:linePitch="312" w:charSpace="0"/>
        </w:sectPr>
      </w:pPr>
    </w:p>
    <w:p w14:paraId="0EA463AF">
      <w:pPr>
        <w:spacing w:line="360" w:lineRule="auto"/>
        <w:jc w:val="center"/>
        <w:rPr>
          <w:rFonts w:eastAsia="仿宋_GB2312"/>
          <w:b/>
          <w:sz w:val="44"/>
          <w:szCs w:val="44"/>
        </w:rPr>
      </w:pPr>
      <w:bookmarkStart w:id="2" w:name="_GoBack"/>
      <w:bookmarkEnd w:id="2"/>
    </w:p>
    <w:p w14:paraId="2A9C210F">
      <w:pPr>
        <w:spacing w:line="360" w:lineRule="auto"/>
        <w:jc w:val="center"/>
        <w:rPr>
          <w:rFonts w:eastAsia="仿宋_GB2312"/>
          <w:b/>
          <w:sz w:val="44"/>
          <w:szCs w:val="44"/>
        </w:rPr>
      </w:pPr>
    </w:p>
    <w:p w14:paraId="7B29AE27">
      <w:pPr>
        <w:spacing w:line="360" w:lineRule="auto"/>
        <w:jc w:val="center"/>
        <w:rPr>
          <w:rFonts w:eastAsia="仿宋_GB2312"/>
          <w:b/>
          <w:sz w:val="44"/>
          <w:szCs w:val="44"/>
        </w:rPr>
      </w:pPr>
    </w:p>
    <w:p w14:paraId="5A1346CF">
      <w:pPr>
        <w:spacing w:line="360" w:lineRule="auto"/>
        <w:jc w:val="center"/>
        <w:rPr>
          <w:rFonts w:eastAsia="仿宋_GB2312"/>
          <w:b/>
          <w:sz w:val="72"/>
          <w:szCs w:val="72"/>
        </w:rPr>
      </w:pPr>
      <w:r>
        <w:rPr>
          <w:rFonts w:hint="eastAsia" w:eastAsia="仿宋_GB2312"/>
          <w:b/>
          <w:sz w:val="72"/>
          <w:szCs w:val="72"/>
          <w:lang w:val="en-US" w:eastAsia="zh-CN"/>
        </w:rPr>
        <w:t>东莞滨海湾新区酒店项目财务尽调和财务审计服务</w:t>
      </w:r>
      <w:r>
        <w:rPr>
          <w:rFonts w:hint="eastAsia" w:eastAsia="仿宋_GB2312"/>
          <w:b/>
          <w:sz w:val="72"/>
          <w:szCs w:val="72"/>
          <w:lang w:eastAsia="zh-CN"/>
        </w:rPr>
        <w:t>报价</w:t>
      </w:r>
      <w:r>
        <w:rPr>
          <w:rFonts w:eastAsia="仿宋_GB2312"/>
          <w:b/>
          <w:sz w:val="72"/>
          <w:szCs w:val="72"/>
        </w:rPr>
        <w:t>文件</w:t>
      </w:r>
    </w:p>
    <w:p w14:paraId="01D08111">
      <w:pPr>
        <w:spacing w:line="360" w:lineRule="auto"/>
        <w:jc w:val="center"/>
        <w:rPr>
          <w:rFonts w:eastAsia="仿宋_GB2312"/>
          <w:b/>
          <w:sz w:val="44"/>
          <w:szCs w:val="44"/>
        </w:rPr>
      </w:pPr>
    </w:p>
    <w:p w14:paraId="7949D6EE">
      <w:pPr>
        <w:spacing w:line="360" w:lineRule="auto"/>
        <w:jc w:val="center"/>
        <w:rPr>
          <w:rFonts w:eastAsia="仿宋_GB2312"/>
          <w:b/>
          <w:sz w:val="32"/>
          <w:szCs w:val="32"/>
        </w:rPr>
      </w:pPr>
    </w:p>
    <w:p w14:paraId="45A7C082">
      <w:pPr>
        <w:spacing w:line="360" w:lineRule="auto"/>
        <w:jc w:val="center"/>
        <w:rPr>
          <w:rFonts w:eastAsia="仿宋_GB2312"/>
          <w:b/>
          <w:sz w:val="32"/>
          <w:szCs w:val="32"/>
        </w:rPr>
      </w:pPr>
    </w:p>
    <w:p w14:paraId="27AFEBCB">
      <w:pPr>
        <w:spacing w:line="360" w:lineRule="auto"/>
        <w:jc w:val="center"/>
        <w:rPr>
          <w:rFonts w:eastAsia="仿宋_GB2312"/>
          <w:b/>
          <w:sz w:val="32"/>
          <w:szCs w:val="32"/>
        </w:rPr>
      </w:pPr>
    </w:p>
    <w:p w14:paraId="55830ED5">
      <w:pPr>
        <w:spacing w:line="360" w:lineRule="auto"/>
        <w:jc w:val="center"/>
        <w:rPr>
          <w:rFonts w:eastAsia="仿宋_GB2312"/>
          <w:b/>
          <w:sz w:val="32"/>
          <w:szCs w:val="32"/>
        </w:rPr>
      </w:pPr>
    </w:p>
    <w:p w14:paraId="1F644264">
      <w:pPr>
        <w:spacing w:line="360" w:lineRule="auto"/>
        <w:jc w:val="center"/>
        <w:rPr>
          <w:rFonts w:eastAsia="仿宋_GB2312"/>
          <w:b/>
          <w:sz w:val="32"/>
          <w:szCs w:val="32"/>
        </w:rPr>
      </w:pPr>
    </w:p>
    <w:p w14:paraId="7072DD1A">
      <w:pPr>
        <w:spacing w:line="360" w:lineRule="auto"/>
        <w:jc w:val="center"/>
        <w:rPr>
          <w:rFonts w:eastAsia="仿宋_GB2312"/>
          <w:b/>
          <w:sz w:val="32"/>
          <w:szCs w:val="32"/>
        </w:rPr>
      </w:pPr>
    </w:p>
    <w:p w14:paraId="66C0B866">
      <w:pPr>
        <w:spacing w:line="360" w:lineRule="auto"/>
        <w:jc w:val="center"/>
        <w:rPr>
          <w:rFonts w:eastAsia="仿宋_GB2312"/>
          <w:b/>
          <w:sz w:val="32"/>
          <w:szCs w:val="32"/>
        </w:rPr>
      </w:pPr>
    </w:p>
    <w:p w14:paraId="4EB1937A">
      <w:pPr>
        <w:spacing w:line="360" w:lineRule="auto"/>
        <w:jc w:val="center"/>
        <w:rPr>
          <w:rFonts w:eastAsia="仿宋_GB2312"/>
          <w:b/>
          <w:sz w:val="32"/>
          <w:szCs w:val="32"/>
        </w:rPr>
      </w:pPr>
    </w:p>
    <w:p w14:paraId="37EA21F5">
      <w:pPr>
        <w:spacing w:line="360" w:lineRule="auto"/>
        <w:ind w:firstLine="3534" w:firstLineChars="1100"/>
        <w:rPr>
          <w:rFonts w:eastAsia="仿宋_GB2312"/>
          <w:b/>
          <w:sz w:val="32"/>
          <w:szCs w:val="32"/>
        </w:rPr>
      </w:pPr>
      <w:r>
        <w:rPr>
          <w:rFonts w:hint="eastAsia" w:eastAsia="仿宋_GB2312"/>
          <w:b/>
          <w:sz w:val="32"/>
          <w:szCs w:val="32"/>
          <w:lang w:eastAsia="zh-CN"/>
        </w:rPr>
        <w:t>报价</w:t>
      </w:r>
      <w:r>
        <w:rPr>
          <w:rFonts w:eastAsia="仿宋_GB2312"/>
          <w:b/>
          <w:sz w:val="32"/>
          <w:szCs w:val="32"/>
        </w:rPr>
        <w:t>人：</w:t>
      </w:r>
    </w:p>
    <w:p w14:paraId="0FCC53B6">
      <w:pPr>
        <w:spacing w:line="360" w:lineRule="auto"/>
        <w:ind w:firstLine="3534" w:firstLineChars="1100"/>
        <w:rPr>
          <w:rFonts w:hint="eastAsia" w:eastAsia="仿宋_GB2312"/>
          <w:b/>
          <w:sz w:val="32"/>
          <w:szCs w:val="32"/>
          <w:lang w:val="en-US" w:eastAsia="zh-CN"/>
        </w:rPr>
      </w:pPr>
      <w:r>
        <w:rPr>
          <w:rFonts w:hint="eastAsia" w:eastAsia="仿宋_GB2312"/>
          <w:b/>
          <w:sz w:val="32"/>
          <w:szCs w:val="32"/>
          <w:lang w:val="en-US" w:eastAsia="zh-CN"/>
        </w:rPr>
        <w:t>联系人：</w:t>
      </w:r>
    </w:p>
    <w:p w14:paraId="7A317700">
      <w:pPr>
        <w:spacing w:line="360" w:lineRule="auto"/>
        <w:ind w:firstLine="3534" w:firstLineChars="1100"/>
        <w:rPr>
          <w:rFonts w:hint="default" w:eastAsia="仿宋_GB2312"/>
          <w:b/>
          <w:sz w:val="32"/>
          <w:szCs w:val="32"/>
          <w:lang w:val="en-US" w:eastAsia="zh-CN"/>
        </w:rPr>
      </w:pPr>
      <w:r>
        <w:rPr>
          <w:rFonts w:hint="eastAsia" w:eastAsia="仿宋_GB2312"/>
          <w:b/>
          <w:sz w:val="32"/>
          <w:szCs w:val="32"/>
          <w:lang w:val="en-US" w:eastAsia="zh-CN"/>
        </w:rPr>
        <w:t>联系电话</w:t>
      </w:r>
    </w:p>
    <w:p w14:paraId="73B7DE53">
      <w:pPr>
        <w:spacing w:line="360" w:lineRule="auto"/>
        <w:jc w:val="center"/>
        <w:rPr>
          <w:rFonts w:eastAsia="仿宋_GB2312"/>
          <w:b/>
          <w:sz w:val="32"/>
          <w:szCs w:val="32"/>
        </w:rPr>
      </w:pPr>
      <w:r>
        <w:rPr>
          <w:rFonts w:eastAsia="仿宋_GB2312"/>
          <w:b/>
          <w:sz w:val="32"/>
          <w:szCs w:val="32"/>
        </w:rPr>
        <w:t>日期：</w:t>
      </w:r>
      <w:r>
        <w:rPr>
          <w:rFonts w:hint="eastAsia" w:eastAsia="仿宋_GB2312"/>
          <w:b/>
          <w:sz w:val="32"/>
          <w:szCs w:val="32"/>
          <w:lang w:eastAsia="zh-CN"/>
        </w:rPr>
        <w:t>202</w:t>
      </w:r>
      <w:r>
        <w:rPr>
          <w:rFonts w:hint="eastAsia" w:eastAsia="仿宋_GB2312"/>
          <w:b/>
          <w:sz w:val="32"/>
          <w:szCs w:val="32"/>
          <w:lang w:val="en-US" w:eastAsia="zh-CN"/>
        </w:rPr>
        <w:t>6</w:t>
      </w:r>
      <w:r>
        <w:rPr>
          <w:rFonts w:eastAsia="仿宋_GB2312"/>
          <w:b/>
          <w:sz w:val="32"/>
          <w:szCs w:val="32"/>
        </w:rPr>
        <w:t>年</w:t>
      </w:r>
      <w:r>
        <w:rPr>
          <w:rFonts w:hint="eastAsia" w:eastAsia="仿宋_GB2312"/>
          <w:b/>
          <w:sz w:val="32"/>
          <w:szCs w:val="32"/>
          <w:lang w:val="en-US" w:eastAsia="zh-CN"/>
        </w:rPr>
        <w:t xml:space="preserve"> </w:t>
      </w:r>
      <w:r>
        <w:rPr>
          <w:rFonts w:eastAsia="仿宋_GB2312"/>
          <w:b/>
          <w:sz w:val="32"/>
          <w:szCs w:val="32"/>
        </w:rPr>
        <w:t>月  日</w:t>
      </w:r>
      <w:r>
        <w:rPr>
          <w:rFonts w:eastAsia="仿宋_GB2312"/>
          <w:b/>
          <w:sz w:val="32"/>
          <w:szCs w:val="32"/>
        </w:rPr>
        <w:br w:type="page"/>
      </w:r>
    </w:p>
    <w:p w14:paraId="728A8B8B">
      <w:pPr>
        <w:spacing w:line="600" w:lineRule="exact"/>
        <w:jc w:val="center"/>
        <w:rPr>
          <w:rFonts w:eastAsia="仿宋_GB2312"/>
          <w:b/>
          <w:sz w:val="32"/>
          <w:szCs w:val="32"/>
        </w:rPr>
      </w:pPr>
    </w:p>
    <w:p w14:paraId="18F5C0BD">
      <w:pPr>
        <w:spacing w:line="600" w:lineRule="exact"/>
        <w:jc w:val="center"/>
        <w:rPr>
          <w:rFonts w:eastAsia="仿宋_GB2312"/>
          <w:b/>
          <w:sz w:val="32"/>
          <w:szCs w:val="32"/>
        </w:rPr>
      </w:pPr>
      <w:r>
        <w:rPr>
          <w:rFonts w:eastAsia="仿宋_GB2312"/>
          <w:b/>
          <w:sz w:val="32"/>
          <w:szCs w:val="32"/>
        </w:rPr>
        <w:t>1、</w:t>
      </w:r>
      <w:r>
        <w:rPr>
          <w:rFonts w:hint="eastAsia" w:eastAsia="仿宋_GB2312"/>
          <w:b/>
          <w:sz w:val="32"/>
          <w:szCs w:val="32"/>
          <w:lang w:eastAsia="zh-CN"/>
        </w:rPr>
        <w:t>报价</w:t>
      </w:r>
      <w:r>
        <w:rPr>
          <w:rFonts w:eastAsia="仿宋_GB2312"/>
          <w:b/>
          <w:sz w:val="32"/>
          <w:szCs w:val="32"/>
        </w:rPr>
        <w:t>书</w:t>
      </w:r>
    </w:p>
    <w:p w14:paraId="1CB5B547">
      <w:pPr>
        <w:spacing w:line="600" w:lineRule="exact"/>
        <w:rPr>
          <w:rFonts w:eastAsia="仿宋_GB2312"/>
          <w:b/>
          <w:sz w:val="18"/>
          <w:szCs w:val="18"/>
          <w:u w:val="single"/>
        </w:rPr>
      </w:pPr>
    </w:p>
    <w:p w14:paraId="23A0CCEA">
      <w:pPr>
        <w:spacing w:line="600" w:lineRule="exact"/>
        <w:rPr>
          <w:rFonts w:eastAsia="仿宋_GB2312"/>
          <w:b/>
          <w:sz w:val="28"/>
          <w:szCs w:val="28"/>
          <w:u w:val="single"/>
        </w:rPr>
      </w:pPr>
      <w:r>
        <w:rPr>
          <w:rFonts w:hint="eastAsia" w:eastAsia="仿宋_GB2312"/>
          <w:b/>
          <w:sz w:val="28"/>
          <w:szCs w:val="28"/>
          <w:u w:val="single"/>
          <w:lang w:val="en-US" w:eastAsia="zh-CN"/>
        </w:rPr>
        <w:t>东莞市滨海湾资产开发经营有限公司、东莞市武山沙实业投资有限公司</w:t>
      </w:r>
      <w:r>
        <w:rPr>
          <w:rFonts w:eastAsia="仿宋_GB2312"/>
          <w:b/>
          <w:sz w:val="28"/>
          <w:szCs w:val="28"/>
          <w:u w:val="single"/>
        </w:rPr>
        <w:t>：</w:t>
      </w:r>
    </w:p>
    <w:p w14:paraId="6EB2202D">
      <w:pPr>
        <w:spacing w:line="500" w:lineRule="exact"/>
        <w:ind w:left="141" w:leftChars="67" w:firstLine="420" w:firstLineChars="150"/>
        <w:rPr>
          <w:rFonts w:hint="eastAsia" w:eastAsia="仿宋_GB2312"/>
          <w:sz w:val="28"/>
          <w:szCs w:val="28"/>
          <w:lang w:eastAsia="zh-CN"/>
        </w:rPr>
      </w:pPr>
      <w:r>
        <w:rPr>
          <w:rFonts w:eastAsia="仿宋_GB2312"/>
          <w:sz w:val="28"/>
          <w:szCs w:val="28"/>
        </w:rPr>
        <w:t>我方自愿参加贵司组织的</w:t>
      </w:r>
      <w:r>
        <w:rPr>
          <w:rFonts w:hint="eastAsia" w:eastAsia="仿宋_GB2312"/>
          <w:sz w:val="28"/>
          <w:szCs w:val="28"/>
          <w:u w:val="single"/>
          <w:lang w:val="en-US" w:eastAsia="zh-CN"/>
        </w:rPr>
        <w:t>东莞滨海湾新区酒店项目财务尽调和财务审计服务</w:t>
      </w:r>
      <w:r>
        <w:rPr>
          <w:rFonts w:hint="eastAsia" w:eastAsia="仿宋_GB2312"/>
          <w:sz w:val="28"/>
          <w:szCs w:val="28"/>
          <w:lang w:eastAsia="zh-CN"/>
        </w:rPr>
        <w:t>报价</w:t>
      </w:r>
      <w:r>
        <w:rPr>
          <w:rFonts w:eastAsia="仿宋_GB2312"/>
          <w:sz w:val="28"/>
          <w:szCs w:val="28"/>
        </w:rPr>
        <w:t>工作，在对本项工作内容及要求已经充分理解及确认,并完全了解工作现场的条件的前提下，</w:t>
      </w:r>
      <w:r>
        <w:rPr>
          <w:rFonts w:hint="eastAsia" w:eastAsia="仿宋_GB2312"/>
          <w:sz w:val="28"/>
          <w:szCs w:val="28"/>
          <w:u w:val="none"/>
          <w:lang w:val="en-US" w:eastAsia="zh-CN"/>
        </w:rPr>
        <w:t>,总价合计为</w:t>
      </w:r>
      <w:r>
        <w:rPr>
          <w:rFonts w:hint="eastAsia" w:eastAsia="仿宋_GB2312"/>
          <w:sz w:val="28"/>
          <w:szCs w:val="28"/>
          <w:lang w:eastAsia="zh-CN"/>
        </w:rPr>
        <w:t>小写：</w:t>
      </w:r>
      <w:r>
        <w:rPr>
          <w:rFonts w:hint="eastAsia" w:eastAsia="仿宋_GB2312"/>
          <w:sz w:val="28"/>
          <w:szCs w:val="28"/>
          <w:u w:val="single"/>
        </w:rPr>
        <w:t xml:space="preserve">     </w:t>
      </w:r>
      <w:r>
        <w:rPr>
          <w:rFonts w:hint="eastAsia" w:eastAsia="仿宋_GB2312"/>
          <w:sz w:val="28"/>
          <w:szCs w:val="28"/>
          <w:u w:val="none"/>
          <w:lang w:eastAsia="zh-CN"/>
        </w:rPr>
        <w:t>元（大写：</w:t>
      </w:r>
      <w:r>
        <w:rPr>
          <w:rFonts w:hint="eastAsia" w:eastAsia="仿宋_GB2312"/>
          <w:sz w:val="28"/>
          <w:szCs w:val="28"/>
          <w:u w:val="single"/>
          <w:lang w:val="en-US" w:eastAsia="zh-CN"/>
        </w:rPr>
        <w:t xml:space="preserve">       </w:t>
      </w:r>
      <w:r>
        <w:rPr>
          <w:rFonts w:hint="eastAsia" w:eastAsia="仿宋_GB2312"/>
          <w:sz w:val="28"/>
          <w:szCs w:val="28"/>
          <w:u w:val="none"/>
          <w:lang w:val="en-US" w:eastAsia="zh-CN"/>
        </w:rPr>
        <w:t>元</w:t>
      </w:r>
      <w:r>
        <w:rPr>
          <w:rFonts w:hint="eastAsia" w:eastAsia="仿宋_GB2312"/>
          <w:sz w:val="28"/>
          <w:szCs w:val="28"/>
          <w:u w:val="none"/>
          <w:lang w:eastAsia="zh-CN"/>
        </w:rPr>
        <w:t>），</w:t>
      </w:r>
      <w:r>
        <w:rPr>
          <w:rFonts w:eastAsia="仿宋_GB2312"/>
          <w:sz w:val="28"/>
          <w:szCs w:val="28"/>
        </w:rPr>
        <w:t>承接</w:t>
      </w:r>
      <w:r>
        <w:rPr>
          <w:rFonts w:hint="eastAsia" w:eastAsia="仿宋_GB2312"/>
          <w:sz w:val="28"/>
          <w:szCs w:val="28"/>
          <w:lang w:eastAsia="zh-CN"/>
        </w:rPr>
        <w:t>该项工作，并开具增值专用发票税率</w:t>
      </w:r>
      <w:r>
        <w:rPr>
          <w:rFonts w:hint="eastAsia" w:eastAsia="仿宋_GB2312"/>
          <w:sz w:val="28"/>
          <w:szCs w:val="28"/>
          <w:lang w:val="en-US" w:eastAsia="zh-CN"/>
        </w:rPr>
        <w:t>为6%</w:t>
      </w:r>
      <w:r>
        <w:rPr>
          <w:rFonts w:hint="eastAsia" w:eastAsia="仿宋_GB2312"/>
          <w:sz w:val="28"/>
          <w:szCs w:val="28"/>
          <w:lang w:eastAsia="zh-CN"/>
        </w:rPr>
        <w:t>。</w:t>
      </w:r>
    </w:p>
    <w:p w14:paraId="7B377F88">
      <w:pPr>
        <w:pStyle w:val="8"/>
        <w:spacing w:line="360" w:lineRule="auto"/>
        <w:ind w:firstLine="560" w:firstLineChars="200"/>
        <w:jc w:val="both"/>
        <w:rPr>
          <w:rFonts w:hint="default" w:ascii="Times New Roman" w:hAnsi="Times New Roman" w:eastAsia="仿宋_GB2312" w:cs="Times New Roman"/>
          <w:b w:val="0"/>
          <w:bCs w:val="0"/>
          <w:kern w:val="2"/>
          <w:sz w:val="28"/>
          <w:szCs w:val="28"/>
          <w:lang w:val="en-US" w:eastAsia="zh-CN" w:bidi="ar-SA"/>
        </w:rPr>
      </w:pPr>
      <w:r>
        <w:rPr>
          <w:rFonts w:hint="eastAsia" w:ascii="Times New Roman" w:hAnsi="Times New Roman" w:eastAsia="仿宋_GB2312" w:cs="Times New Roman"/>
          <w:b w:val="0"/>
          <w:bCs w:val="0"/>
          <w:kern w:val="2"/>
          <w:sz w:val="28"/>
          <w:szCs w:val="28"/>
          <w:lang w:val="en-US" w:eastAsia="zh-CN" w:bidi="ar-SA"/>
        </w:rPr>
        <w:t>备注：本项目报价税率一律按照增值税专用发票6%，考虑如报价人实际税率低于该税率，采购人将根据实际税率扣减费用。</w:t>
      </w:r>
    </w:p>
    <w:p w14:paraId="074F51DC">
      <w:pPr>
        <w:spacing w:line="500" w:lineRule="exact"/>
        <w:ind w:left="141" w:leftChars="67" w:firstLine="420" w:firstLineChars="150"/>
        <w:rPr>
          <w:rFonts w:hint="default" w:eastAsia="仿宋_GB2312"/>
          <w:sz w:val="28"/>
          <w:szCs w:val="28"/>
          <w:lang w:val="en-US" w:eastAsia="zh-CN"/>
        </w:rPr>
      </w:pPr>
    </w:p>
    <w:p w14:paraId="0B528E3A">
      <w:pPr>
        <w:spacing w:line="600" w:lineRule="exact"/>
        <w:rPr>
          <w:rFonts w:eastAsia="仿宋_GB2312"/>
          <w:sz w:val="28"/>
          <w:szCs w:val="28"/>
        </w:rPr>
      </w:pPr>
    </w:p>
    <w:p w14:paraId="3338BFFA">
      <w:pPr>
        <w:spacing w:line="600" w:lineRule="exact"/>
        <w:rPr>
          <w:rFonts w:eastAsia="仿宋_GB2312"/>
          <w:sz w:val="28"/>
          <w:szCs w:val="28"/>
        </w:rPr>
      </w:pPr>
    </w:p>
    <w:p w14:paraId="35C837AB">
      <w:pPr>
        <w:spacing w:line="600" w:lineRule="exact"/>
        <w:rPr>
          <w:rFonts w:eastAsia="仿宋_GB2312"/>
          <w:sz w:val="28"/>
          <w:szCs w:val="28"/>
        </w:rPr>
      </w:pPr>
    </w:p>
    <w:p w14:paraId="23E16D5E">
      <w:pPr>
        <w:spacing w:line="600" w:lineRule="exact"/>
        <w:rPr>
          <w:rFonts w:eastAsia="仿宋_GB2312"/>
          <w:sz w:val="28"/>
          <w:szCs w:val="28"/>
        </w:rPr>
      </w:pPr>
    </w:p>
    <w:p w14:paraId="108F7DA3">
      <w:pPr>
        <w:spacing w:line="600" w:lineRule="exact"/>
        <w:ind w:firstLine="4200" w:firstLineChars="1500"/>
        <w:rPr>
          <w:rFonts w:eastAsia="仿宋_GB2312"/>
          <w:sz w:val="28"/>
          <w:szCs w:val="28"/>
        </w:rPr>
      </w:pPr>
    </w:p>
    <w:p w14:paraId="77C3E7A8">
      <w:pPr>
        <w:spacing w:line="600" w:lineRule="exact"/>
        <w:ind w:firstLine="4200" w:firstLineChars="1500"/>
        <w:rPr>
          <w:rFonts w:eastAsia="仿宋_GB2312"/>
          <w:sz w:val="28"/>
          <w:szCs w:val="28"/>
        </w:rPr>
      </w:pPr>
    </w:p>
    <w:p w14:paraId="72C9CC7C">
      <w:pPr>
        <w:spacing w:line="600" w:lineRule="exact"/>
        <w:ind w:firstLine="4200" w:firstLineChars="1500"/>
        <w:rPr>
          <w:rFonts w:eastAsia="仿宋_GB2312"/>
          <w:sz w:val="28"/>
          <w:szCs w:val="28"/>
        </w:rPr>
      </w:pPr>
    </w:p>
    <w:p w14:paraId="2FEB67EB">
      <w:pPr>
        <w:spacing w:line="660" w:lineRule="exact"/>
        <w:ind w:firstLine="4200" w:firstLineChars="1500"/>
        <w:rPr>
          <w:rFonts w:eastAsia="仿宋_GB2312"/>
          <w:sz w:val="28"/>
          <w:szCs w:val="28"/>
        </w:rPr>
      </w:pPr>
      <w:r>
        <w:rPr>
          <w:rFonts w:hint="eastAsia" w:eastAsia="仿宋_GB2312"/>
          <w:sz w:val="28"/>
          <w:szCs w:val="28"/>
          <w:lang w:eastAsia="zh-CN"/>
        </w:rPr>
        <w:t>报价</w:t>
      </w:r>
      <w:r>
        <w:rPr>
          <w:rFonts w:eastAsia="仿宋_GB2312"/>
          <w:sz w:val="28"/>
          <w:szCs w:val="28"/>
        </w:rPr>
        <w:t>人名称（盖公章）：</w:t>
      </w:r>
    </w:p>
    <w:p w14:paraId="79FBD17F">
      <w:pPr>
        <w:spacing w:line="660" w:lineRule="exact"/>
        <w:rPr>
          <w:rFonts w:eastAsia="仿宋_GB2312"/>
          <w:sz w:val="28"/>
          <w:szCs w:val="28"/>
        </w:rPr>
      </w:pPr>
      <w:r>
        <w:rPr>
          <w:rFonts w:eastAsia="仿宋_GB2312"/>
          <w:sz w:val="28"/>
          <w:szCs w:val="28"/>
        </w:rPr>
        <w:t xml:space="preserve">                             法定代表人或授权委托人（签字或盖章）：</w:t>
      </w:r>
    </w:p>
    <w:p w14:paraId="274433C5">
      <w:pPr>
        <w:spacing w:line="660" w:lineRule="exact"/>
        <w:ind w:firstLine="4200" w:firstLineChars="1500"/>
        <w:rPr>
          <w:rFonts w:eastAsia="仿宋_GB2312"/>
          <w:sz w:val="28"/>
          <w:szCs w:val="28"/>
        </w:rPr>
      </w:pPr>
      <w:r>
        <w:rPr>
          <w:rFonts w:eastAsia="仿宋_GB2312"/>
          <w:sz w:val="28"/>
          <w:szCs w:val="28"/>
        </w:rPr>
        <w:t>日期：</w:t>
      </w:r>
      <w:r>
        <w:rPr>
          <w:rFonts w:hint="eastAsia" w:eastAsia="仿宋_GB2312"/>
          <w:sz w:val="28"/>
          <w:szCs w:val="28"/>
          <w:u w:val="single"/>
          <w:lang w:eastAsia="zh-CN"/>
        </w:rPr>
        <w:t>202</w:t>
      </w:r>
      <w:r>
        <w:rPr>
          <w:rFonts w:hint="eastAsia" w:eastAsia="仿宋_GB2312"/>
          <w:sz w:val="28"/>
          <w:szCs w:val="28"/>
          <w:u w:val="single"/>
          <w:lang w:val="en-US" w:eastAsia="zh-CN"/>
        </w:rPr>
        <w:t>6</w:t>
      </w:r>
      <w:r>
        <w:rPr>
          <w:rFonts w:eastAsia="仿宋_GB2312"/>
          <w:sz w:val="28"/>
          <w:szCs w:val="28"/>
        </w:rPr>
        <w:t>年</w:t>
      </w:r>
      <w:r>
        <w:rPr>
          <w:rFonts w:hint="eastAsia" w:eastAsia="仿宋_GB2312"/>
          <w:sz w:val="28"/>
          <w:szCs w:val="28"/>
          <w:u w:val="single"/>
          <w:lang w:val="en-US" w:eastAsia="zh-CN"/>
        </w:rPr>
        <w:t xml:space="preserve">  </w:t>
      </w:r>
      <w:r>
        <w:rPr>
          <w:rFonts w:eastAsia="仿宋_GB2312"/>
          <w:sz w:val="28"/>
          <w:szCs w:val="28"/>
        </w:rPr>
        <w:t>月</w:t>
      </w:r>
      <w:r>
        <w:rPr>
          <w:rFonts w:hint="eastAsia" w:eastAsia="仿宋_GB2312"/>
          <w:sz w:val="28"/>
          <w:szCs w:val="28"/>
          <w:u w:val="single"/>
          <w:lang w:val="en-US" w:eastAsia="zh-CN"/>
        </w:rPr>
        <w:t xml:space="preserve">  </w:t>
      </w:r>
      <w:r>
        <w:rPr>
          <w:rFonts w:eastAsia="仿宋_GB2312"/>
          <w:sz w:val="28"/>
          <w:szCs w:val="28"/>
        </w:rPr>
        <w:t>日</w:t>
      </w:r>
    </w:p>
    <w:p w14:paraId="72027693">
      <w:pPr>
        <w:widowControl/>
        <w:jc w:val="center"/>
        <w:rPr>
          <w:rFonts w:hint="eastAsia" w:eastAsia="仿宋_GB2312"/>
          <w:b/>
          <w:sz w:val="32"/>
          <w:szCs w:val="32"/>
          <w:lang w:val="en-US" w:eastAsia="zh-CN"/>
        </w:rPr>
      </w:pPr>
      <w:r>
        <w:rPr>
          <w:rFonts w:eastAsia="仿宋_GB2312"/>
          <w:sz w:val="28"/>
          <w:szCs w:val="28"/>
        </w:rPr>
        <w:br w:type="page"/>
      </w:r>
      <w:r>
        <w:rPr>
          <w:rFonts w:hint="eastAsia" w:eastAsia="仿宋_GB2312"/>
          <w:b/>
          <w:sz w:val="32"/>
          <w:szCs w:val="32"/>
          <w:lang w:val="en-US" w:eastAsia="zh-CN"/>
        </w:rPr>
        <w:t>2、价格承诺书</w:t>
      </w:r>
    </w:p>
    <w:p w14:paraId="3739E73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u w:val="single"/>
          <w:lang w:val="en-US" w:eastAsia="zh-CN"/>
        </w:rPr>
      </w:pPr>
      <w:r>
        <w:rPr>
          <w:rFonts w:hint="default" w:eastAsia="仿宋_GB2312"/>
          <w:sz w:val="28"/>
          <w:szCs w:val="28"/>
          <w:u w:val="single"/>
          <w:lang w:val="en-US" w:eastAsia="zh-CN"/>
        </w:rPr>
        <w:t>致：</w:t>
      </w:r>
      <w:r>
        <w:rPr>
          <w:rFonts w:hint="eastAsia" w:eastAsia="仿宋_GB2312"/>
          <w:sz w:val="28"/>
          <w:szCs w:val="28"/>
          <w:u w:val="single"/>
          <w:lang w:val="en-US" w:eastAsia="zh-CN"/>
        </w:rPr>
        <w:t>东莞市滨海湾资产开发经营有限公司、东莞市武山沙实业投资有限公司</w:t>
      </w:r>
    </w:p>
    <w:p w14:paraId="32C9E7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在研究了</w:t>
      </w:r>
      <w:r>
        <w:rPr>
          <w:rFonts w:hint="eastAsia" w:eastAsia="仿宋_GB2312"/>
          <w:sz w:val="28"/>
          <w:szCs w:val="28"/>
          <w:u w:val="single"/>
          <w:lang w:val="en-US" w:eastAsia="zh-CN"/>
        </w:rPr>
        <w:t>东莞滨海湾新区酒店项目财务尽调和财务审计服务</w:t>
      </w:r>
      <w:r>
        <w:rPr>
          <w:rFonts w:hint="default" w:eastAsia="仿宋_GB2312"/>
          <w:sz w:val="28"/>
          <w:szCs w:val="28"/>
          <w:lang w:val="en-US" w:eastAsia="zh-CN"/>
        </w:rPr>
        <w:t>的</w:t>
      </w:r>
      <w:r>
        <w:rPr>
          <w:rFonts w:hint="eastAsia" w:eastAsia="仿宋_GB2312"/>
          <w:sz w:val="28"/>
          <w:szCs w:val="28"/>
          <w:lang w:val="en-US" w:eastAsia="zh-CN"/>
        </w:rPr>
        <w:t>询价函</w:t>
      </w:r>
      <w:r>
        <w:rPr>
          <w:rFonts w:hint="default" w:eastAsia="仿宋_GB2312"/>
          <w:sz w:val="28"/>
          <w:szCs w:val="28"/>
          <w:lang w:val="en-US" w:eastAsia="zh-CN"/>
        </w:rPr>
        <w:t>后，我公司</w:t>
      </w:r>
      <w:r>
        <w:rPr>
          <w:rFonts w:hint="eastAsia" w:eastAsia="仿宋_GB2312"/>
          <w:sz w:val="28"/>
          <w:szCs w:val="28"/>
          <w:u w:val="single"/>
          <w:lang w:val="en-US" w:eastAsia="zh-CN"/>
        </w:rPr>
        <w:t xml:space="preserve">            </w:t>
      </w:r>
      <w:r>
        <w:rPr>
          <w:rFonts w:hint="default" w:eastAsia="仿宋_GB2312"/>
          <w:sz w:val="28"/>
          <w:szCs w:val="28"/>
          <w:lang w:val="en-US" w:eastAsia="zh-CN"/>
        </w:rPr>
        <w:t>作为</w:t>
      </w:r>
      <w:r>
        <w:rPr>
          <w:rFonts w:hint="eastAsia" w:eastAsia="仿宋_GB2312"/>
          <w:sz w:val="28"/>
          <w:szCs w:val="28"/>
          <w:lang w:val="en-US" w:eastAsia="zh-CN"/>
        </w:rPr>
        <w:t>报价</w:t>
      </w:r>
      <w:r>
        <w:rPr>
          <w:rFonts w:hint="default" w:eastAsia="仿宋_GB2312"/>
          <w:sz w:val="28"/>
          <w:szCs w:val="28"/>
          <w:lang w:val="en-US" w:eastAsia="zh-CN"/>
        </w:rPr>
        <w:t>方，在此郑重承诺：</w:t>
      </w:r>
    </w:p>
    <w:p w14:paraId="6A6EE64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1. 报价真实有效</w:t>
      </w:r>
    </w:p>
    <w:p w14:paraId="087A4C7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b w:val="0"/>
          <w:bCs w:val="0"/>
          <w:sz w:val="32"/>
          <w:szCs w:val="32"/>
          <w:lang w:val="en-US" w:eastAsia="zh-CN"/>
        </w:rPr>
      </w:pPr>
      <w:r>
        <w:rPr>
          <w:rFonts w:hint="default" w:eastAsia="仿宋_GB2312"/>
          <w:sz w:val="28"/>
          <w:szCs w:val="28"/>
          <w:lang w:val="en-US" w:eastAsia="zh-CN"/>
        </w:rPr>
        <w:t xml:space="preserve">   我方递交的投标报价为 人民币 [大写金额] 元整（¥[小写金额]）。该报价是我方经过详细核算后确定的，在投标有效期内（</w:t>
      </w:r>
      <w:r>
        <w:rPr>
          <w:rFonts w:hint="eastAsia" w:eastAsia="仿宋_GB2312"/>
          <w:sz w:val="28"/>
          <w:szCs w:val="28"/>
          <w:lang w:val="en-US" w:eastAsia="zh-CN"/>
        </w:rPr>
        <w:t>90</w:t>
      </w:r>
      <w:r>
        <w:rPr>
          <w:rFonts w:hint="default" w:eastAsia="仿宋_GB2312"/>
          <w:sz w:val="28"/>
          <w:szCs w:val="28"/>
          <w:lang w:val="en-US" w:eastAsia="zh-CN"/>
        </w:rPr>
        <w:t>）保</w:t>
      </w:r>
      <w:r>
        <w:rPr>
          <w:rFonts w:hint="default" w:eastAsia="仿宋_GB2312"/>
          <w:b w:val="0"/>
          <w:bCs w:val="0"/>
          <w:sz w:val="28"/>
          <w:szCs w:val="28"/>
          <w:lang w:val="en-US" w:eastAsia="zh-CN"/>
        </w:rPr>
        <w:t>持不变，且不包含任何虚假或误导性</w:t>
      </w:r>
      <w:r>
        <w:rPr>
          <w:rFonts w:hint="default" w:eastAsia="仿宋_GB2312"/>
          <w:b w:val="0"/>
          <w:bCs w:val="0"/>
          <w:sz w:val="32"/>
          <w:szCs w:val="32"/>
          <w:lang w:val="en-US" w:eastAsia="zh-CN"/>
        </w:rPr>
        <w:t>信息。</w:t>
      </w:r>
    </w:p>
    <w:p w14:paraId="48311E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2. 中标后严格履约</w:t>
      </w:r>
    </w:p>
    <w:p w14:paraId="21D6C73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若我方中标，承诺严格按照投标文件中填报的单价与总价签订合同，并完成项目的实施。在合同履行期间，不因市场价格波动、技术难度变化等原因要求调整价格或放弃中标。</w:t>
      </w:r>
    </w:p>
    <w:p w14:paraId="22B9652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3. 无低于成本的恶性竞争</w:t>
      </w:r>
    </w:p>
    <w:p w14:paraId="323D095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我方保证投标报价不低于成本价进行恶性竞争。如经查实报价低于成本，自愿接受废标处理，并承担相应责任。</w:t>
      </w:r>
    </w:p>
    <w:p w14:paraId="170C2D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4. 不撤销报价</w:t>
      </w:r>
    </w:p>
    <w:p w14:paraId="429F79E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在投标有效期内，我方承诺不随意撤回或修改投标价格。若擅自撤销，愿承担由此给</w:t>
      </w:r>
      <w:r>
        <w:rPr>
          <w:rFonts w:hint="eastAsia" w:eastAsia="仿宋_GB2312"/>
          <w:sz w:val="28"/>
          <w:szCs w:val="28"/>
          <w:lang w:val="en-US" w:eastAsia="zh-CN"/>
        </w:rPr>
        <w:t>采购</w:t>
      </w:r>
      <w:r>
        <w:rPr>
          <w:rFonts w:hint="default" w:eastAsia="仿宋_GB2312"/>
          <w:sz w:val="28"/>
          <w:szCs w:val="28"/>
          <w:lang w:val="en-US" w:eastAsia="zh-CN"/>
        </w:rPr>
        <w:t>人造成的损失，并接受相应的投标保证金不予退还的处理。</w:t>
      </w:r>
    </w:p>
    <w:p w14:paraId="675E37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5. 其他承诺</w:t>
      </w:r>
    </w:p>
    <w:p w14:paraId="4166800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不向</w:t>
      </w:r>
      <w:r>
        <w:rPr>
          <w:rFonts w:hint="eastAsia" w:eastAsia="仿宋_GB2312"/>
          <w:sz w:val="28"/>
          <w:szCs w:val="28"/>
          <w:lang w:val="en-US" w:eastAsia="zh-CN"/>
        </w:rPr>
        <w:t>采购</w:t>
      </w:r>
      <w:r>
        <w:rPr>
          <w:rFonts w:hint="default" w:eastAsia="仿宋_GB2312"/>
          <w:sz w:val="28"/>
          <w:szCs w:val="28"/>
          <w:lang w:val="en-US" w:eastAsia="zh-CN"/>
        </w:rPr>
        <w:t>人或评标委员会成员以行贿等手段谋取中标。</w:t>
      </w:r>
    </w:p>
    <w:p w14:paraId="0A575FD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若发现我方报价存在计算错误，同意按</w:t>
      </w:r>
      <w:r>
        <w:rPr>
          <w:rFonts w:hint="eastAsia" w:eastAsia="仿宋_GB2312"/>
          <w:sz w:val="28"/>
          <w:szCs w:val="28"/>
          <w:lang w:val="en-US" w:eastAsia="zh-CN"/>
        </w:rPr>
        <w:t>询价</w:t>
      </w:r>
      <w:r>
        <w:rPr>
          <w:rFonts w:hint="default" w:eastAsia="仿宋_GB2312"/>
          <w:sz w:val="28"/>
          <w:szCs w:val="28"/>
          <w:lang w:val="en-US" w:eastAsia="zh-CN"/>
        </w:rPr>
        <w:t>文件规定的修正原则执行。</w:t>
      </w:r>
    </w:p>
    <w:p w14:paraId="6BC4F5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仿宋_GB2312"/>
          <w:sz w:val="28"/>
          <w:szCs w:val="28"/>
          <w:lang w:val="en-US" w:eastAsia="zh-CN"/>
        </w:rPr>
      </w:pPr>
      <w:r>
        <w:rPr>
          <w:rFonts w:hint="eastAsia" w:eastAsia="仿宋_GB2312"/>
          <w:sz w:val="28"/>
          <w:szCs w:val="28"/>
          <w:lang w:val="en-US" w:eastAsia="zh-CN"/>
        </w:rPr>
        <w:t xml:space="preserve">   在此我公司承诺：完全认可贵公司的现场报价结果。</w:t>
      </w:r>
    </w:p>
    <w:p w14:paraId="7EF31C05">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eastAsia="仿宋_GB2312"/>
          <w:sz w:val="28"/>
          <w:szCs w:val="28"/>
          <w:lang w:val="en-US" w:eastAsia="zh-CN"/>
        </w:rPr>
      </w:pPr>
      <w:r>
        <w:rPr>
          <w:rFonts w:hint="default" w:eastAsia="仿宋_GB2312"/>
          <w:sz w:val="28"/>
          <w:szCs w:val="28"/>
          <w:lang w:val="en-US" w:eastAsia="zh-CN"/>
        </w:rPr>
        <w:t>投标人全称：（加盖公章）</w:t>
      </w:r>
    </w:p>
    <w:p w14:paraId="64E8BE10">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eastAsia="仿宋_GB2312"/>
          <w:sz w:val="28"/>
          <w:szCs w:val="28"/>
          <w:lang w:val="en-US" w:eastAsia="zh-CN"/>
        </w:rPr>
      </w:pPr>
      <w:r>
        <w:rPr>
          <w:rFonts w:hint="default" w:eastAsia="仿宋_GB2312"/>
          <w:sz w:val="28"/>
          <w:szCs w:val="28"/>
          <w:lang w:val="en-US" w:eastAsia="zh-CN"/>
        </w:rPr>
        <w:t>法定代表人或授权代表签字：</w:t>
      </w:r>
    </w:p>
    <w:p w14:paraId="358EE958">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eastAsia="仿宋_GB2312"/>
          <w:sz w:val="28"/>
          <w:szCs w:val="28"/>
          <w:lang w:val="en-US" w:eastAsia="zh-CN"/>
        </w:rPr>
      </w:pPr>
      <w:r>
        <w:rPr>
          <w:rFonts w:hint="default" w:eastAsia="仿宋_GB2312"/>
          <w:sz w:val="28"/>
          <w:szCs w:val="28"/>
          <w:lang w:val="en-US" w:eastAsia="zh-CN"/>
        </w:rPr>
        <w:t>日期： 202</w:t>
      </w:r>
      <w:r>
        <w:rPr>
          <w:rFonts w:hint="eastAsia" w:eastAsia="仿宋_GB2312"/>
          <w:sz w:val="28"/>
          <w:szCs w:val="28"/>
          <w:lang w:val="en-US" w:eastAsia="zh-CN"/>
        </w:rPr>
        <w:t>6</w:t>
      </w:r>
      <w:r>
        <w:rPr>
          <w:rFonts w:hint="default" w:eastAsia="仿宋_GB2312"/>
          <w:sz w:val="28"/>
          <w:szCs w:val="28"/>
          <w:lang w:val="en-US" w:eastAsia="zh-CN"/>
        </w:rPr>
        <w:t>年 月 日</w:t>
      </w:r>
    </w:p>
    <w:p w14:paraId="48ECBAC0">
      <w:pPr>
        <w:spacing w:line="600" w:lineRule="exact"/>
        <w:jc w:val="center"/>
        <w:rPr>
          <w:rFonts w:eastAsia="仿宋_GB2312"/>
          <w:b/>
          <w:sz w:val="32"/>
          <w:szCs w:val="32"/>
        </w:rPr>
      </w:pPr>
      <w:r>
        <w:rPr>
          <w:rFonts w:hint="eastAsia" w:eastAsia="仿宋_GB2312"/>
          <w:b/>
          <w:sz w:val="32"/>
          <w:szCs w:val="32"/>
          <w:lang w:val="en-US" w:eastAsia="zh-CN"/>
        </w:rPr>
        <w:t>3</w:t>
      </w:r>
      <w:r>
        <w:rPr>
          <w:rFonts w:eastAsia="仿宋_GB2312"/>
          <w:b/>
          <w:sz w:val="32"/>
          <w:szCs w:val="32"/>
        </w:rPr>
        <w:t>、法定代表人身份证明</w:t>
      </w:r>
    </w:p>
    <w:p w14:paraId="48C47108">
      <w:pPr>
        <w:autoSpaceDE w:val="0"/>
        <w:autoSpaceDN w:val="0"/>
        <w:adjustRightInd w:val="0"/>
        <w:spacing w:line="360" w:lineRule="auto"/>
        <w:ind w:firstLine="560" w:firstLineChars="200"/>
        <w:jc w:val="left"/>
        <w:rPr>
          <w:rFonts w:eastAsia="仿宋_GB2312"/>
          <w:color w:val="000000"/>
          <w:kern w:val="0"/>
          <w:sz w:val="28"/>
          <w:szCs w:val="28"/>
        </w:rPr>
      </w:pPr>
    </w:p>
    <w:p w14:paraId="765F92C6">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hint="eastAsia" w:eastAsia="仿宋_GB2312"/>
          <w:color w:val="000000"/>
          <w:kern w:val="0"/>
          <w:sz w:val="28"/>
          <w:szCs w:val="28"/>
          <w:lang w:eastAsia="zh-CN"/>
        </w:rPr>
        <w:t>报价</w:t>
      </w:r>
      <w:r>
        <w:rPr>
          <w:rFonts w:eastAsia="仿宋_GB2312"/>
          <w:color w:val="000000"/>
          <w:kern w:val="0"/>
          <w:sz w:val="28"/>
          <w:szCs w:val="28"/>
        </w:rPr>
        <w:t>人名称：</w:t>
      </w:r>
      <w:r>
        <w:rPr>
          <w:rFonts w:hint="eastAsia" w:eastAsia="仿宋_GB2312"/>
          <w:color w:val="000000"/>
          <w:kern w:val="0"/>
          <w:sz w:val="28"/>
          <w:szCs w:val="28"/>
          <w:u w:val="single"/>
          <w:lang w:val="en-US" w:eastAsia="zh-CN"/>
        </w:rPr>
        <w:t xml:space="preserve">                          </w:t>
      </w:r>
      <w:r>
        <w:rPr>
          <w:rFonts w:hint="eastAsia" w:eastAsia="仿宋_GB2312"/>
          <w:color w:val="000000"/>
          <w:kern w:val="0"/>
          <w:sz w:val="28"/>
          <w:szCs w:val="28"/>
          <w:lang w:val="en-US" w:eastAsia="zh-CN"/>
        </w:rPr>
        <w:t xml:space="preserve"> </w:t>
      </w:r>
    </w:p>
    <w:p w14:paraId="4254695D">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单位性质：</w:t>
      </w:r>
      <w:r>
        <w:rPr>
          <w:rFonts w:hint="eastAsia" w:eastAsia="仿宋_GB2312"/>
          <w:color w:val="000000"/>
          <w:kern w:val="0"/>
          <w:sz w:val="28"/>
          <w:szCs w:val="28"/>
          <w:u w:val="single"/>
          <w:lang w:val="en-US" w:eastAsia="zh-CN"/>
        </w:rPr>
        <w:t xml:space="preserve">                             </w:t>
      </w:r>
    </w:p>
    <w:p w14:paraId="79D87BDA">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地址：</w:t>
      </w:r>
      <w:r>
        <w:rPr>
          <w:rFonts w:hint="eastAsia" w:eastAsia="仿宋_GB2312"/>
          <w:color w:val="000000"/>
          <w:kern w:val="0"/>
          <w:sz w:val="28"/>
          <w:szCs w:val="28"/>
          <w:u w:val="single"/>
          <w:lang w:val="en-US" w:eastAsia="zh-CN"/>
        </w:rPr>
        <w:t xml:space="preserve">                                 </w:t>
      </w:r>
    </w:p>
    <w:p w14:paraId="344DFFEC">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成立时间：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3C0C00D5">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经营期限：</w:t>
      </w:r>
      <w:r>
        <w:rPr>
          <w:rFonts w:hint="eastAsia" w:eastAsia="仿宋_GB2312"/>
          <w:color w:val="000000"/>
          <w:kern w:val="0"/>
          <w:sz w:val="28"/>
          <w:szCs w:val="28"/>
          <w:u w:val="single"/>
          <w:lang w:val="en-US" w:eastAsia="zh-CN"/>
        </w:rPr>
        <w:t xml:space="preserve">                  </w:t>
      </w:r>
    </w:p>
    <w:p w14:paraId="1C9F3D0A">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姓名：</w:t>
      </w:r>
      <w:r>
        <w:rPr>
          <w:rFonts w:eastAsia="仿宋_GB2312"/>
          <w:color w:val="000000"/>
          <w:kern w:val="0"/>
          <w:sz w:val="28"/>
          <w:szCs w:val="28"/>
          <w:u w:val="single"/>
        </w:rPr>
        <w:t xml:space="preserve">   </w:t>
      </w:r>
      <w:r>
        <w:rPr>
          <w:rFonts w:eastAsia="仿宋_GB2312"/>
          <w:color w:val="000000"/>
          <w:kern w:val="0"/>
          <w:sz w:val="28"/>
          <w:szCs w:val="28"/>
        </w:rPr>
        <w:t>性别：</w:t>
      </w:r>
      <w:r>
        <w:rPr>
          <w:rFonts w:eastAsia="仿宋_GB2312"/>
          <w:color w:val="000000"/>
          <w:kern w:val="0"/>
          <w:sz w:val="28"/>
          <w:szCs w:val="28"/>
          <w:u w:val="single"/>
        </w:rPr>
        <w:t xml:space="preserve">    </w:t>
      </w:r>
      <w:r>
        <w:rPr>
          <w:rFonts w:eastAsia="仿宋_GB2312"/>
          <w:color w:val="000000"/>
          <w:kern w:val="0"/>
          <w:sz w:val="28"/>
          <w:szCs w:val="28"/>
        </w:rPr>
        <w:t>年龄：</w:t>
      </w:r>
      <w:r>
        <w:rPr>
          <w:rFonts w:eastAsia="仿宋_GB2312"/>
          <w:color w:val="000000"/>
          <w:kern w:val="0"/>
          <w:sz w:val="28"/>
          <w:szCs w:val="28"/>
          <w:u w:val="single"/>
        </w:rPr>
        <w:t xml:space="preserve">   </w:t>
      </w:r>
      <w:r>
        <w:rPr>
          <w:rFonts w:eastAsia="仿宋_GB2312"/>
          <w:color w:val="000000"/>
          <w:kern w:val="0"/>
          <w:sz w:val="28"/>
          <w:szCs w:val="28"/>
        </w:rPr>
        <w:t>职务：</w:t>
      </w:r>
      <w:r>
        <w:rPr>
          <w:rFonts w:hint="eastAsia" w:eastAsia="仿宋_GB2312"/>
          <w:color w:val="000000"/>
          <w:kern w:val="0"/>
          <w:sz w:val="28"/>
          <w:szCs w:val="28"/>
          <w:u w:val="single"/>
          <w:lang w:val="en-US" w:eastAsia="zh-CN"/>
        </w:rPr>
        <w:t xml:space="preserve">         </w:t>
      </w:r>
    </w:p>
    <w:p w14:paraId="3CCA9EAD">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系</w:t>
      </w:r>
      <w:r>
        <w:rPr>
          <w:rFonts w:eastAsia="仿宋_GB2312"/>
          <w:color w:val="000000"/>
          <w:kern w:val="0"/>
          <w:sz w:val="28"/>
          <w:szCs w:val="28"/>
          <w:u w:val="single"/>
        </w:rPr>
        <w:t xml:space="preserve">        (</w:t>
      </w:r>
      <w:r>
        <w:rPr>
          <w:rFonts w:hint="eastAsia" w:eastAsia="仿宋_GB2312"/>
          <w:color w:val="000000"/>
          <w:kern w:val="0"/>
          <w:sz w:val="28"/>
          <w:szCs w:val="28"/>
          <w:u w:val="single"/>
          <w:lang w:eastAsia="zh-CN"/>
        </w:rPr>
        <w:t>报价</w:t>
      </w:r>
      <w:r>
        <w:rPr>
          <w:rFonts w:eastAsia="仿宋_GB2312"/>
          <w:color w:val="000000"/>
          <w:kern w:val="0"/>
          <w:sz w:val="28"/>
          <w:szCs w:val="28"/>
          <w:u w:val="single"/>
        </w:rPr>
        <w:t>人名称)</w:t>
      </w:r>
      <w:r>
        <w:rPr>
          <w:rFonts w:eastAsia="仿宋_GB2312"/>
          <w:color w:val="000000"/>
          <w:kern w:val="0"/>
          <w:sz w:val="28"/>
          <w:szCs w:val="28"/>
        </w:rPr>
        <w:t>的法定代表人。</w:t>
      </w:r>
    </w:p>
    <w:p w14:paraId="185BEEAD">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特此证明。</w:t>
      </w:r>
    </w:p>
    <w:p w14:paraId="521BF328">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附：法定代表人身份证复印件。</w:t>
      </w:r>
    </w:p>
    <w:p w14:paraId="676309C0">
      <w:pPr>
        <w:autoSpaceDE w:val="0"/>
        <w:autoSpaceDN w:val="0"/>
        <w:adjustRightInd w:val="0"/>
        <w:spacing w:line="360" w:lineRule="auto"/>
        <w:ind w:firstLine="5180" w:firstLineChars="1850"/>
        <w:jc w:val="left"/>
        <w:rPr>
          <w:rFonts w:eastAsia="仿宋_GB2312"/>
          <w:color w:val="000000"/>
          <w:kern w:val="0"/>
          <w:sz w:val="28"/>
          <w:szCs w:val="28"/>
        </w:rPr>
      </w:pPr>
    </w:p>
    <w:p w14:paraId="69341B17">
      <w:pPr>
        <w:autoSpaceDE w:val="0"/>
        <w:autoSpaceDN w:val="0"/>
        <w:adjustRightInd w:val="0"/>
        <w:spacing w:line="360" w:lineRule="auto"/>
        <w:ind w:firstLine="5180" w:firstLineChars="1850"/>
        <w:jc w:val="left"/>
        <w:rPr>
          <w:rFonts w:eastAsia="仿宋_GB2312"/>
          <w:color w:val="000000"/>
          <w:kern w:val="0"/>
          <w:sz w:val="28"/>
          <w:szCs w:val="28"/>
        </w:rPr>
      </w:pPr>
    </w:p>
    <w:p w14:paraId="089E46B4">
      <w:pPr>
        <w:autoSpaceDE w:val="0"/>
        <w:autoSpaceDN w:val="0"/>
        <w:adjustRightInd w:val="0"/>
        <w:spacing w:line="360" w:lineRule="auto"/>
        <w:ind w:firstLine="5180" w:firstLineChars="1850"/>
        <w:jc w:val="left"/>
        <w:rPr>
          <w:rFonts w:eastAsia="仿宋_GB2312"/>
          <w:color w:val="000000"/>
          <w:kern w:val="0"/>
          <w:sz w:val="28"/>
          <w:szCs w:val="28"/>
        </w:rPr>
      </w:pPr>
    </w:p>
    <w:p w14:paraId="5C317263">
      <w:pPr>
        <w:autoSpaceDE w:val="0"/>
        <w:autoSpaceDN w:val="0"/>
        <w:adjustRightInd w:val="0"/>
        <w:spacing w:line="360" w:lineRule="auto"/>
        <w:ind w:firstLine="5180" w:firstLineChars="1850"/>
        <w:jc w:val="left"/>
        <w:rPr>
          <w:rFonts w:eastAsia="仿宋_GB2312"/>
          <w:color w:val="000000"/>
          <w:kern w:val="0"/>
          <w:sz w:val="28"/>
          <w:szCs w:val="28"/>
        </w:rPr>
      </w:pPr>
    </w:p>
    <w:p w14:paraId="508598D0">
      <w:pPr>
        <w:autoSpaceDE w:val="0"/>
        <w:autoSpaceDN w:val="0"/>
        <w:adjustRightInd w:val="0"/>
        <w:spacing w:line="360" w:lineRule="auto"/>
        <w:ind w:firstLine="5180" w:firstLineChars="1850"/>
        <w:jc w:val="left"/>
        <w:rPr>
          <w:rFonts w:eastAsia="仿宋_GB2312"/>
          <w:color w:val="000000"/>
          <w:kern w:val="0"/>
          <w:sz w:val="28"/>
          <w:szCs w:val="28"/>
        </w:rPr>
      </w:pPr>
    </w:p>
    <w:p w14:paraId="6BDC6BCE">
      <w:pPr>
        <w:autoSpaceDE w:val="0"/>
        <w:autoSpaceDN w:val="0"/>
        <w:adjustRightInd w:val="0"/>
        <w:spacing w:line="360" w:lineRule="auto"/>
        <w:ind w:firstLine="5320" w:firstLineChars="1900"/>
        <w:jc w:val="left"/>
        <w:rPr>
          <w:rFonts w:eastAsia="仿宋_GB2312"/>
          <w:color w:val="000000"/>
          <w:kern w:val="0"/>
          <w:sz w:val="28"/>
          <w:szCs w:val="28"/>
        </w:rPr>
      </w:pPr>
      <w:r>
        <w:rPr>
          <w:rFonts w:hint="eastAsia" w:eastAsia="仿宋_GB2312"/>
          <w:color w:val="000000"/>
          <w:kern w:val="0"/>
          <w:sz w:val="28"/>
          <w:szCs w:val="28"/>
          <w:lang w:eastAsia="zh-CN"/>
        </w:rPr>
        <w:t>报价</w:t>
      </w:r>
      <w:r>
        <w:rPr>
          <w:rFonts w:eastAsia="仿宋_GB2312"/>
          <w:color w:val="000000"/>
          <w:kern w:val="0"/>
          <w:sz w:val="28"/>
          <w:szCs w:val="28"/>
        </w:rPr>
        <w:t>人：（盖公章）</w:t>
      </w:r>
    </w:p>
    <w:p w14:paraId="4A0DEA91">
      <w:pPr>
        <w:autoSpaceDE w:val="0"/>
        <w:autoSpaceDN w:val="0"/>
        <w:adjustRightInd w:val="0"/>
        <w:spacing w:line="360" w:lineRule="auto"/>
        <w:ind w:firstLine="5320" w:firstLineChars="190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19CE4A78">
      <w:pPr>
        <w:spacing w:line="600" w:lineRule="exact"/>
        <w:jc w:val="center"/>
        <w:rPr>
          <w:rFonts w:eastAsia="仿宋_GB2312"/>
          <w:b/>
          <w:sz w:val="32"/>
          <w:szCs w:val="32"/>
        </w:rPr>
      </w:pPr>
      <w:r>
        <w:rPr>
          <w:rFonts w:eastAsia="仿宋_GB2312"/>
          <w:b/>
          <w:kern w:val="44"/>
          <w:sz w:val="28"/>
          <w:szCs w:val="28"/>
        </w:rPr>
        <w:br w:type="page"/>
      </w:r>
      <w:r>
        <w:rPr>
          <w:rFonts w:hint="eastAsia" w:eastAsia="仿宋_GB2312"/>
          <w:b/>
          <w:sz w:val="32"/>
          <w:szCs w:val="32"/>
          <w:lang w:val="en-US" w:eastAsia="zh-CN"/>
        </w:rPr>
        <w:t>4</w:t>
      </w:r>
      <w:r>
        <w:rPr>
          <w:rFonts w:eastAsia="仿宋_GB2312"/>
          <w:b/>
          <w:sz w:val="32"/>
          <w:szCs w:val="32"/>
        </w:rPr>
        <w:t>、法定代表人授权委托书</w:t>
      </w:r>
    </w:p>
    <w:p w14:paraId="235AD479">
      <w:pPr>
        <w:pStyle w:val="4"/>
        <w:spacing w:line="400" w:lineRule="exact"/>
        <w:ind w:firstLine="560" w:firstLineChars="200"/>
        <w:rPr>
          <w:rFonts w:ascii="Times New Roman" w:hAnsi="Times New Roman" w:eastAsia="仿宋_GB2312"/>
          <w:color w:val="000000"/>
          <w:kern w:val="0"/>
          <w:sz w:val="28"/>
          <w:szCs w:val="28"/>
        </w:rPr>
      </w:pPr>
    </w:p>
    <w:p w14:paraId="6FEC19B2">
      <w:pPr>
        <w:pStyle w:val="4"/>
        <w:spacing w:line="400" w:lineRule="exact"/>
        <w:ind w:firstLine="560" w:firstLineChars="200"/>
        <w:rPr>
          <w:rFonts w:ascii="Times New Roman" w:hAnsi="Times New Roman" w:eastAsia="仿宋_GB2312"/>
          <w:color w:val="000000"/>
          <w:kern w:val="0"/>
          <w:sz w:val="28"/>
          <w:szCs w:val="28"/>
        </w:rPr>
      </w:pPr>
    </w:p>
    <w:p w14:paraId="39D6816E">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u w:val="single"/>
        </w:rPr>
        <w:t xml:space="preserve">致：               </w:t>
      </w:r>
    </w:p>
    <w:p w14:paraId="7F53238C">
      <w:pPr>
        <w:pStyle w:val="4"/>
        <w:spacing w:line="400" w:lineRule="exact"/>
        <w:ind w:firstLine="560" w:firstLineChars="200"/>
        <w:rPr>
          <w:rFonts w:ascii="Times New Roman" w:hAnsi="Times New Roman" w:eastAsia="仿宋_GB2312"/>
          <w:color w:val="000000"/>
          <w:kern w:val="0"/>
          <w:sz w:val="28"/>
          <w:szCs w:val="28"/>
        </w:rPr>
      </w:pPr>
    </w:p>
    <w:p w14:paraId="4ACC56DE">
      <w:pPr>
        <w:pStyle w:val="4"/>
        <w:spacing w:line="400" w:lineRule="exact"/>
        <w:ind w:firstLine="1120" w:firstLineChars="4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本人</w:t>
      </w:r>
      <w:r>
        <w:rPr>
          <w:rFonts w:ascii="Times New Roman" w:hAnsi="Times New Roman" w:eastAsia="仿宋_GB2312"/>
          <w:color w:val="000000"/>
          <w:kern w:val="0"/>
          <w:sz w:val="28"/>
          <w:szCs w:val="28"/>
          <w:u w:val="single"/>
        </w:rPr>
        <w:t xml:space="preserve"> （姓名）</w:t>
      </w:r>
      <w:r>
        <w:rPr>
          <w:rFonts w:ascii="Times New Roman" w:hAnsi="Times New Roman" w:eastAsia="仿宋_GB2312"/>
          <w:color w:val="000000"/>
          <w:kern w:val="0"/>
          <w:sz w:val="28"/>
          <w:szCs w:val="28"/>
        </w:rPr>
        <w:t>系</w:t>
      </w:r>
      <w:r>
        <w:rPr>
          <w:rFonts w:ascii="Times New Roman" w:hAnsi="Times New Roman" w:eastAsia="仿宋_GB2312"/>
          <w:color w:val="000000"/>
          <w:kern w:val="0"/>
          <w:sz w:val="28"/>
          <w:szCs w:val="28"/>
          <w:u w:val="single"/>
        </w:rPr>
        <w:t xml:space="preserve"> （</w:t>
      </w:r>
      <w:r>
        <w:rPr>
          <w:rFonts w:hint="eastAsia" w:ascii="Times New Roman" w:hAnsi="Times New Roman" w:eastAsia="仿宋_GB2312"/>
          <w:color w:val="000000"/>
          <w:kern w:val="0"/>
          <w:sz w:val="28"/>
          <w:szCs w:val="28"/>
          <w:u w:val="single"/>
          <w:lang w:eastAsia="zh-CN"/>
        </w:rPr>
        <w:t>报价</w:t>
      </w:r>
      <w:r>
        <w:rPr>
          <w:rFonts w:ascii="Times New Roman" w:hAnsi="Times New Roman" w:eastAsia="仿宋_GB2312"/>
          <w:color w:val="000000"/>
          <w:kern w:val="0"/>
          <w:sz w:val="28"/>
          <w:szCs w:val="28"/>
          <w:u w:val="single"/>
        </w:rPr>
        <w:t>人名称）</w:t>
      </w:r>
      <w:r>
        <w:rPr>
          <w:rFonts w:ascii="Times New Roman" w:hAnsi="Times New Roman" w:eastAsia="仿宋_GB2312"/>
          <w:color w:val="000000"/>
          <w:kern w:val="0"/>
          <w:sz w:val="28"/>
          <w:szCs w:val="28"/>
        </w:rPr>
        <w:t>的法定代表人，现授权</w:t>
      </w:r>
      <w:r>
        <w:rPr>
          <w:rFonts w:ascii="Times New Roman" w:hAnsi="Times New Roman" w:eastAsia="仿宋_GB2312"/>
          <w:color w:val="000000"/>
          <w:kern w:val="0"/>
          <w:sz w:val="28"/>
          <w:szCs w:val="28"/>
          <w:u w:val="single"/>
        </w:rPr>
        <w:t xml:space="preserve"> （姓名）</w:t>
      </w:r>
      <w:r>
        <w:rPr>
          <w:rFonts w:ascii="Times New Roman" w:hAnsi="Times New Roman" w:eastAsia="仿宋_GB2312"/>
          <w:color w:val="000000"/>
          <w:kern w:val="0"/>
          <w:sz w:val="28"/>
          <w:szCs w:val="28"/>
        </w:rPr>
        <w:t>为我的合法代理人，以我方名义签署、澄清、说明、补正、递交、撤回、修改</w:t>
      </w:r>
      <w:r>
        <w:rPr>
          <w:rFonts w:ascii="Times New Roman" w:hAnsi="Times New Roman" w:eastAsia="仿宋_GB2312"/>
          <w:color w:val="000000"/>
          <w:kern w:val="0"/>
          <w:sz w:val="28"/>
          <w:szCs w:val="28"/>
          <w:u w:val="single"/>
        </w:rPr>
        <w:t xml:space="preserve"> （项目名称）</w:t>
      </w:r>
      <w:r>
        <w:rPr>
          <w:rFonts w:hint="eastAsia" w:ascii="Times New Roman" w:hAnsi="Times New Roman" w:eastAsia="仿宋_GB2312"/>
          <w:color w:val="000000"/>
          <w:kern w:val="0"/>
          <w:sz w:val="28"/>
          <w:szCs w:val="28"/>
          <w:lang w:eastAsia="zh-CN"/>
        </w:rPr>
        <w:t>报价</w:t>
      </w:r>
      <w:r>
        <w:rPr>
          <w:rFonts w:ascii="Times New Roman" w:hAnsi="Times New Roman" w:eastAsia="仿宋_GB2312"/>
          <w:color w:val="000000"/>
          <w:kern w:val="0"/>
          <w:sz w:val="28"/>
          <w:szCs w:val="28"/>
        </w:rPr>
        <w:t>文件、签订合同和处理有关事宜，其法律后果由我方承担。</w:t>
      </w:r>
    </w:p>
    <w:p w14:paraId="3B83355F">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代理人无转委托权。</w:t>
      </w:r>
    </w:p>
    <w:p w14:paraId="16C55BAB">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附：委托代理人身份证复印件</w:t>
      </w:r>
    </w:p>
    <w:p w14:paraId="139F757C">
      <w:pPr>
        <w:autoSpaceDE w:val="0"/>
        <w:autoSpaceDN w:val="0"/>
        <w:adjustRightInd w:val="0"/>
        <w:spacing w:line="360" w:lineRule="auto"/>
        <w:ind w:firstLine="4060" w:firstLineChars="1450"/>
        <w:jc w:val="left"/>
        <w:rPr>
          <w:rFonts w:eastAsia="仿宋_GB2312"/>
          <w:color w:val="000000"/>
          <w:kern w:val="0"/>
          <w:sz w:val="28"/>
          <w:szCs w:val="28"/>
        </w:rPr>
      </w:pPr>
    </w:p>
    <w:p w14:paraId="0FE7410C">
      <w:pPr>
        <w:autoSpaceDE w:val="0"/>
        <w:autoSpaceDN w:val="0"/>
        <w:adjustRightInd w:val="0"/>
        <w:spacing w:line="360" w:lineRule="auto"/>
        <w:ind w:firstLine="5740" w:firstLineChars="2050"/>
        <w:rPr>
          <w:rFonts w:eastAsia="仿宋_GB2312"/>
          <w:color w:val="000000"/>
          <w:kern w:val="0"/>
          <w:sz w:val="28"/>
          <w:szCs w:val="28"/>
        </w:rPr>
      </w:pPr>
    </w:p>
    <w:p w14:paraId="42D8A776">
      <w:pPr>
        <w:autoSpaceDE w:val="0"/>
        <w:autoSpaceDN w:val="0"/>
        <w:adjustRightInd w:val="0"/>
        <w:spacing w:line="360" w:lineRule="auto"/>
        <w:ind w:firstLine="4760" w:firstLineChars="1700"/>
        <w:jc w:val="left"/>
        <w:rPr>
          <w:rFonts w:eastAsia="仿宋_GB2312"/>
          <w:color w:val="000000"/>
          <w:kern w:val="0"/>
          <w:sz w:val="28"/>
          <w:szCs w:val="28"/>
        </w:rPr>
      </w:pPr>
      <w:r>
        <w:rPr>
          <w:rFonts w:hint="eastAsia" w:eastAsia="仿宋_GB2312"/>
          <w:color w:val="000000"/>
          <w:kern w:val="0"/>
          <w:sz w:val="28"/>
          <w:szCs w:val="28"/>
          <w:lang w:eastAsia="zh-CN"/>
        </w:rPr>
        <w:t>报价</w:t>
      </w:r>
      <w:r>
        <w:rPr>
          <w:rFonts w:eastAsia="仿宋_GB2312"/>
          <w:color w:val="000000"/>
          <w:kern w:val="0"/>
          <w:sz w:val="28"/>
          <w:szCs w:val="28"/>
        </w:rPr>
        <w:t>人：</w:t>
      </w:r>
      <w:r>
        <w:rPr>
          <w:rFonts w:eastAsia="仿宋_GB2312"/>
          <w:color w:val="000000"/>
          <w:kern w:val="0"/>
          <w:sz w:val="28"/>
          <w:szCs w:val="28"/>
          <w:u w:val="single"/>
        </w:rPr>
        <w:t xml:space="preserve">         （盖公章）</w:t>
      </w:r>
    </w:p>
    <w:p w14:paraId="7C231300">
      <w:pPr>
        <w:autoSpaceDE w:val="0"/>
        <w:autoSpaceDN w:val="0"/>
        <w:adjustRightInd w:val="0"/>
        <w:spacing w:line="360" w:lineRule="auto"/>
        <w:ind w:firstLine="4760" w:firstLineChars="1700"/>
        <w:jc w:val="left"/>
        <w:rPr>
          <w:rFonts w:eastAsia="仿宋_GB2312"/>
          <w:color w:val="000000"/>
          <w:kern w:val="0"/>
          <w:sz w:val="28"/>
          <w:szCs w:val="28"/>
        </w:rPr>
      </w:pPr>
      <w:r>
        <w:rPr>
          <w:rFonts w:eastAsia="仿宋_GB2312"/>
          <w:color w:val="000000"/>
          <w:kern w:val="0"/>
          <w:sz w:val="28"/>
          <w:szCs w:val="28"/>
        </w:rPr>
        <w:t>法定代表人：</w:t>
      </w:r>
      <w:r>
        <w:rPr>
          <w:rFonts w:eastAsia="仿宋_GB2312"/>
          <w:color w:val="000000"/>
          <w:kern w:val="0"/>
          <w:sz w:val="28"/>
          <w:szCs w:val="28"/>
          <w:u w:val="single"/>
        </w:rPr>
        <w:t xml:space="preserve">  （签字或盖章）</w:t>
      </w:r>
    </w:p>
    <w:p w14:paraId="04297B9A">
      <w:pPr>
        <w:autoSpaceDE w:val="0"/>
        <w:autoSpaceDN w:val="0"/>
        <w:adjustRightInd w:val="0"/>
        <w:spacing w:line="360" w:lineRule="auto"/>
        <w:ind w:firstLine="4760" w:firstLineChars="1700"/>
        <w:jc w:val="left"/>
        <w:rPr>
          <w:rFonts w:eastAsia="仿宋_GB2312"/>
          <w:color w:val="000000"/>
          <w:kern w:val="0"/>
          <w:sz w:val="28"/>
          <w:szCs w:val="28"/>
        </w:rPr>
      </w:pPr>
      <w:r>
        <w:rPr>
          <w:rFonts w:eastAsia="仿宋_GB2312"/>
          <w:color w:val="000000"/>
          <w:kern w:val="0"/>
          <w:sz w:val="28"/>
          <w:szCs w:val="28"/>
        </w:rPr>
        <w:t>委托代理人：</w:t>
      </w:r>
      <w:r>
        <w:rPr>
          <w:rFonts w:eastAsia="仿宋_GB2312"/>
          <w:color w:val="000000"/>
          <w:kern w:val="0"/>
          <w:sz w:val="28"/>
          <w:szCs w:val="28"/>
          <w:u w:val="single"/>
        </w:rPr>
        <w:t xml:space="preserve">   （签字或盖章）</w:t>
      </w:r>
    </w:p>
    <w:p w14:paraId="105B1C86">
      <w:pPr>
        <w:autoSpaceDE w:val="0"/>
        <w:autoSpaceDN w:val="0"/>
        <w:adjustRightInd w:val="0"/>
        <w:spacing w:line="360" w:lineRule="auto"/>
        <w:ind w:firstLine="5740" w:firstLineChars="205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3E8AEAEF">
      <w:pPr>
        <w:spacing w:line="660" w:lineRule="exact"/>
        <w:ind w:firstLine="4200" w:firstLineChars="1500"/>
        <w:jc w:val="left"/>
        <w:rPr>
          <w:rFonts w:eastAsia="仿宋_GB2312"/>
          <w:sz w:val="28"/>
          <w:szCs w:val="28"/>
        </w:rPr>
      </w:pPr>
    </w:p>
    <w:p w14:paraId="6DB38EED">
      <w:pPr>
        <w:widowControl/>
        <w:jc w:val="left"/>
        <w:rPr>
          <w:rFonts w:eastAsia="仿宋_GB2312"/>
          <w:sz w:val="28"/>
          <w:szCs w:val="28"/>
        </w:rPr>
      </w:pPr>
      <w:r>
        <w:rPr>
          <w:rFonts w:eastAsia="仿宋_GB2312"/>
          <w:sz w:val="28"/>
          <w:szCs w:val="28"/>
        </w:rPr>
        <w:br w:type="page"/>
      </w:r>
    </w:p>
    <w:p w14:paraId="3CE0637F">
      <w:pPr>
        <w:numPr>
          <w:ilvl w:val="0"/>
          <w:numId w:val="4"/>
        </w:numPr>
        <w:spacing w:line="600" w:lineRule="exact"/>
        <w:jc w:val="center"/>
        <w:rPr>
          <w:rFonts w:eastAsia="仿宋_GB2312"/>
          <w:b/>
          <w:sz w:val="32"/>
          <w:szCs w:val="32"/>
        </w:rPr>
      </w:pPr>
      <w:r>
        <w:rPr>
          <w:rFonts w:hint="eastAsia" w:eastAsia="仿宋_GB2312"/>
          <w:b/>
          <w:sz w:val="32"/>
          <w:szCs w:val="32"/>
          <w:lang w:eastAsia="zh-CN"/>
        </w:rPr>
        <w:t>报价</w:t>
      </w:r>
      <w:r>
        <w:rPr>
          <w:rFonts w:eastAsia="仿宋_GB2312"/>
          <w:b/>
          <w:sz w:val="32"/>
          <w:szCs w:val="32"/>
        </w:rPr>
        <w:t>人营业执照副本复印件</w:t>
      </w:r>
    </w:p>
    <w:p w14:paraId="7951E31A">
      <w:pPr>
        <w:widowControl w:val="0"/>
        <w:numPr>
          <w:ilvl w:val="0"/>
          <w:numId w:val="0"/>
        </w:numPr>
        <w:spacing w:line="600" w:lineRule="exact"/>
        <w:jc w:val="center"/>
        <w:rPr>
          <w:rFonts w:eastAsia="仿宋_GB2312"/>
          <w:b/>
          <w:sz w:val="32"/>
          <w:szCs w:val="32"/>
        </w:rPr>
      </w:pPr>
    </w:p>
    <w:p w14:paraId="503284EC">
      <w:pPr>
        <w:widowControl w:val="0"/>
        <w:numPr>
          <w:ilvl w:val="0"/>
          <w:numId w:val="0"/>
        </w:numPr>
        <w:spacing w:line="600" w:lineRule="exact"/>
        <w:jc w:val="center"/>
        <w:rPr>
          <w:rFonts w:eastAsia="仿宋_GB2312"/>
          <w:b/>
          <w:sz w:val="32"/>
          <w:szCs w:val="32"/>
        </w:rPr>
      </w:pPr>
    </w:p>
    <w:p w14:paraId="497E230D">
      <w:pPr>
        <w:widowControl w:val="0"/>
        <w:numPr>
          <w:ilvl w:val="0"/>
          <w:numId w:val="0"/>
        </w:numPr>
        <w:spacing w:line="600" w:lineRule="exact"/>
        <w:jc w:val="center"/>
        <w:rPr>
          <w:rFonts w:eastAsia="仿宋_GB2312"/>
          <w:b/>
          <w:sz w:val="32"/>
          <w:szCs w:val="32"/>
        </w:rPr>
      </w:pPr>
    </w:p>
    <w:p w14:paraId="0B1D67CA">
      <w:pPr>
        <w:widowControl w:val="0"/>
        <w:numPr>
          <w:ilvl w:val="0"/>
          <w:numId w:val="0"/>
        </w:numPr>
        <w:spacing w:line="600" w:lineRule="exact"/>
        <w:jc w:val="center"/>
        <w:rPr>
          <w:rFonts w:eastAsia="仿宋_GB2312"/>
          <w:b/>
          <w:sz w:val="32"/>
          <w:szCs w:val="32"/>
        </w:rPr>
      </w:pPr>
    </w:p>
    <w:p w14:paraId="7E964EDF">
      <w:pPr>
        <w:widowControl w:val="0"/>
        <w:numPr>
          <w:ilvl w:val="0"/>
          <w:numId w:val="0"/>
        </w:numPr>
        <w:spacing w:line="600" w:lineRule="exact"/>
        <w:jc w:val="center"/>
        <w:rPr>
          <w:rFonts w:eastAsia="仿宋_GB2312"/>
          <w:b/>
          <w:sz w:val="32"/>
          <w:szCs w:val="32"/>
        </w:rPr>
      </w:pPr>
    </w:p>
    <w:p w14:paraId="14378138">
      <w:pPr>
        <w:widowControl w:val="0"/>
        <w:numPr>
          <w:ilvl w:val="0"/>
          <w:numId w:val="0"/>
        </w:numPr>
        <w:spacing w:line="600" w:lineRule="exact"/>
        <w:jc w:val="center"/>
        <w:rPr>
          <w:rFonts w:eastAsia="仿宋_GB2312"/>
          <w:b/>
          <w:sz w:val="32"/>
          <w:szCs w:val="32"/>
        </w:rPr>
      </w:pPr>
    </w:p>
    <w:p w14:paraId="5B736AF4">
      <w:pPr>
        <w:widowControl w:val="0"/>
        <w:numPr>
          <w:ilvl w:val="0"/>
          <w:numId w:val="0"/>
        </w:numPr>
        <w:spacing w:line="600" w:lineRule="exact"/>
        <w:jc w:val="center"/>
        <w:rPr>
          <w:rFonts w:eastAsia="仿宋_GB2312"/>
          <w:b/>
          <w:sz w:val="32"/>
          <w:szCs w:val="32"/>
        </w:rPr>
      </w:pPr>
    </w:p>
    <w:p w14:paraId="365FA02D">
      <w:pPr>
        <w:widowControl w:val="0"/>
        <w:numPr>
          <w:ilvl w:val="0"/>
          <w:numId w:val="0"/>
        </w:numPr>
        <w:spacing w:line="600" w:lineRule="exact"/>
        <w:jc w:val="center"/>
        <w:rPr>
          <w:rFonts w:eastAsia="仿宋_GB2312"/>
          <w:b/>
          <w:sz w:val="32"/>
          <w:szCs w:val="32"/>
        </w:rPr>
      </w:pPr>
    </w:p>
    <w:p w14:paraId="6E34516A">
      <w:pPr>
        <w:widowControl w:val="0"/>
        <w:numPr>
          <w:ilvl w:val="0"/>
          <w:numId w:val="0"/>
        </w:numPr>
        <w:spacing w:line="600" w:lineRule="exact"/>
        <w:jc w:val="center"/>
        <w:rPr>
          <w:rFonts w:eastAsia="仿宋_GB2312"/>
          <w:b/>
          <w:sz w:val="32"/>
          <w:szCs w:val="32"/>
        </w:rPr>
      </w:pPr>
    </w:p>
    <w:p w14:paraId="0E7A5828">
      <w:pPr>
        <w:widowControl w:val="0"/>
        <w:numPr>
          <w:ilvl w:val="0"/>
          <w:numId w:val="0"/>
        </w:numPr>
        <w:spacing w:line="600" w:lineRule="exact"/>
        <w:jc w:val="center"/>
        <w:rPr>
          <w:rFonts w:eastAsia="仿宋_GB2312"/>
          <w:b/>
          <w:sz w:val="32"/>
          <w:szCs w:val="32"/>
        </w:rPr>
      </w:pPr>
    </w:p>
    <w:p w14:paraId="20C4A58A">
      <w:pPr>
        <w:widowControl w:val="0"/>
        <w:numPr>
          <w:ilvl w:val="0"/>
          <w:numId w:val="0"/>
        </w:numPr>
        <w:spacing w:line="600" w:lineRule="exact"/>
        <w:jc w:val="center"/>
        <w:rPr>
          <w:rFonts w:eastAsia="仿宋_GB2312"/>
          <w:b/>
          <w:sz w:val="32"/>
          <w:szCs w:val="32"/>
        </w:rPr>
      </w:pPr>
    </w:p>
    <w:p w14:paraId="1B2CE96E">
      <w:pPr>
        <w:widowControl w:val="0"/>
        <w:numPr>
          <w:ilvl w:val="0"/>
          <w:numId w:val="0"/>
        </w:numPr>
        <w:spacing w:line="600" w:lineRule="exact"/>
        <w:jc w:val="center"/>
        <w:rPr>
          <w:rFonts w:eastAsia="仿宋_GB2312"/>
          <w:b/>
          <w:sz w:val="32"/>
          <w:szCs w:val="32"/>
        </w:rPr>
      </w:pPr>
    </w:p>
    <w:p w14:paraId="1783AD6C">
      <w:pPr>
        <w:widowControl w:val="0"/>
        <w:numPr>
          <w:ilvl w:val="0"/>
          <w:numId w:val="0"/>
        </w:numPr>
        <w:spacing w:line="600" w:lineRule="exact"/>
        <w:jc w:val="center"/>
        <w:rPr>
          <w:rFonts w:eastAsia="仿宋_GB2312"/>
          <w:b/>
          <w:sz w:val="32"/>
          <w:szCs w:val="32"/>
        </w:rPr>
      </w:pPr>
    </w:p>
    <w:p w14:paraId="61E13FAA">
      <w:pPr>
        <w:widowControl w:val="0"/>
        <w:numPr>
          <w:ilvl w:val="0"/>
          <w:numId w:val="0"/>
        </w:numPr>
        <w:spacing w:line="600" w:lineRule="exact"/>
        <w:jc w:val="center"/>
        <w:rPr>
          <w:rFonts w:eastAsia="仿宋_GB2312"/>
          <w:b/>
          <w:sz w:val="32"/>
          <w:szCs w:val="32"/>
        </w:rPr>
      </w:pPr>
    </w:p>
    <w:p w14:paraId="57960A97">
      <w:pPr>
        <w:widowControl w:val="0"/>
        <w:numPr>
          <w:ilvl w:val="0"/>
          <w:numId w:val="0"/>
        </w:numPr>
        <w:spacing w:line="600" w:lineRule="exact"/>
        <w:jc w:val="center"/>
        <w:rPr>
          <w:rFonts w:eastAsia="仿宋_GB2312"/>
          <w:b/>
          <w:sz w:val="32"/>
          <w:szCs w:val="32"/>
        </w:rPr>
      </w:pPr>
    </w:p>
    <w:p w14:paraId="638488B0">
      <w:pPr>
        <w:widowControl w:val="0"/>
        <w:numPr>
          <w:ilvl w:val="0"/>
          <w:numId w:val="0"/>
        </w:numPr>
        <w:spacing w:line="600" w:lineRule="exact"/>
        <w:jc w:val="center"/>
        <w:rPr>
          <w:rFonts w:eastAsia="仿宋_GB2312"/>
          <w:b/>
          <w:sz w:val="32"/>
          <w:szCs w:val="32"/>
        </w:rPr>
      </w:pPr>
    </w:p>
    <w:p w14:paraId="4B5681C8">
      <w:pPr>
        <w:widowControl w:val="0"/>
        <w:numPr>
          <w:ilvl w:val="0"/>
          <w:numId w:val="0"/>
        </w:numPr>
        <w:spacing w:line="600" w:lineRule="exact"/>
        <w:jc w:val="center"/>
        <w:rPr>
          <w:rFonts w:eastAsia="仿宋_GB2312"/>
          <w:b/>
          <w:sz w:val="32"/>
          <w:szCs w:val="32"/>
        </w:rPr>
      </w:pPr>
    </w:p>
    <w:p w14:paraId="7B698F17">
      <w:pPr>
        <w:widowControl w:val="0"/>
        <w:numPr>
          <w:ilvl w:val="0"/>
          <w:numId w:val="0"/>
        </w:numPr>
        <w:spacing w:line="600" w:lineRule="exact"/>
        <w:jc w:val="center"/>
        <w:rPr>
          <w:rFonts w:eastAsia="仿宋_GB2312"/>
          <w:b/>
          <w:sz w:val="32"/>
          <w:szCs w:val="32"/>
        </w:rPr>
      </w:pPr>
    </w:p>
    <w:p w14:paraId="054A19C6">
      <w:pPr>
        <w:widowControl w:val="0"/>
        <w:numPr>
          <w:ilvl w:val="0"/>
          <w:numId w:val="0"/>
        </w:numPr>
        <w:spacing w:line="600" w:lineRule="exact"/>
        <w:jc w:val="center"/>
        <w:rPr>
          <w:rFonts w:eastAsia="仿宋_GB2312"/>
          <w:b/>
          <w:sz w:val="32"/>
          <w:szCs w:val="32"/>
        </w:rPr>
      </w:pPr>
    </w:p>
    <w:p w14:paraId="18F69D95">
      <w:pPr>
        <w:widowControl w:val="0"/>
        <w:numPr>
          <w:ilvl w:val="0"/>
          <w:numId w:val="0"/>
        </w:numPr>
        <w:spacing w:line="600" w:lineRule="exact"/>
        <w:jc w:val="center"/>
        <w:rPr>
          <w:rFonts w:eastAsia="仿宋_GB2312"/>
          <w:b/>
          <w:sz w:val="32"/>
          <w:szCs w:val="32"/>
        </w:rPr>
      </w:pPr>
    </w:p>
    <w:p w14:paraId="0E458675">
      <w:pPr>
        <w:widowControl w:val="0"/>
        <w:numPr>
          <w:ilvl w:val="0"/>
          <w:numId w:val="0"/>
        </w:numPr>
        <w:spacing w:line="600" w:lineRule="exact"/>
        <w:jc w:val="center"/>
        <w:rPr>
          <w:rFonts w:eastAsia="仿宋_GB2312"/>
          <w:b/>
          <w:sz w:val="32"/>
          <w:szCs w:val="32"/>
        </w:rPr>
      </w:pPr>
    </w:p>
    <w:p w14:paraId="00932159">
      <w:pPr>
        <w:widowControl w:val="0"/>
        <w:numPr>
          <w:ilvl w:val="0"/>
          <w:numId w:val="0"/>
        </w:numPr>
        <w:spacing w:line="600" w:lineRule="exact"/>
        <w:jc w:val="center"/>
        <w:rPr>
          <w:rFonts w:eastAsia="仿宋_GB2312"/>
          <w:b/>
          <w:sz w:val="32"/>
          <w:szCs w:val="32"/>
        </w:rPr>
      </w:pPr>
    </w:p>
    <w:p w14:paraId="14C57E54">
      <w:pPr>
        <w:numPr>
          <w:ilvl w:val="0"/>
          <w:numId w:val="4"/>
        </w:numPr>
        <w:spacing w:line="600" w:lineRule="exact"/>
        <w:jc w:val="center"/>
        <w:rPr>
          <w:rFonts w:eastAsia="仿宋_GB2312"/>
          <w:b/>
          <w:sz w:val="32"/>
          <w:szCs w:val="32"/>
        </w:rPr>
      </w:pPr>
      <w:r>
        <w:rPr>
          <w:rFonts w:hint="eastAsia" w:eastAsia="仿宋_GB2312"/>
          <w:b/>
          <w:sz w:val="32"/>
          <w:szCs w:val="32"/>
          <w:lang w:val="en-US" w:eastAsia="zh-CN"/>
        </w:rPr>
        <w:t>会计师事务所执业证书复印件</w:t>
      </w:r>
    </w:p>
    <w:p w14:paraId="0D598CEF">
      <w:pPr>
        <w:numPr>
          <w:ilvl w:val="0"/>
          <w:numId w:val="0"/>
        </w:numPr>
        <w:spacing w:line="600" w:lineRule="exact"/>
        <w:jc w:val="both"/>
        <w:rPr>
          <w:rFonts w:eastAsia="仿宋_GB2312"/>
          <w:b/>
          <w:sz w:val="32"/>
          <w:szCs w:val="32"/>
        </w:rPr>
      </w:pPr>
    </w:p>
    <w:p w14:paraId="7F07F8C8">
      <w:pPr>
        <w:numPr>
          <w:ilvl w:val="0"/>
          <w:numId w:val="0"/>
        </w:numPr>
        <w:spacing w:line="600" w:lineRule="exact"/>
        <w:jc w:val="both"/>
        <w:rPr>
          <w:rFonts w:eastAsia="仿宋_GB2312"/>
          <w:b/>
          <w:sz w:val="32"/>
          <w:szCs w:val="32"/>
        </w:rPr>
      </w:pPr>
    </w:p>
    <w:p w14:paraId="3BAE73DC">
      <w:pPr>
        <w:numPr>
          <w:ilvl w:val="0"/>
          <w:numId w:val="0"/>
        </w:numPr>
        <w:spacing w:line="600" w:lineRule="exact"/>
        <w:jc w:val="both"/>
        <w:rPr>
          <w:rFonts w:eastAsia="仿宋_GB2312"/>
          <w:b/>
          <w:sz w:val="32"/>
          <w:szCs w:val="32"/>
        </w:rPr>
      </w:pPr>
    </w:p>
    <w:p w14:paraId="7B2F8AEB">
      <w:pPr>
        <w:numPr>
          <w:ilvl w:val="0"/>
          <w:numId w:val="0"/>
        </w:numPr>
        <w:spacing w:line="600" w:lineRule="exact"/>
        <w:jc w:val="both"/>
        <w:rPr>
          <w:rFonts w:eastAsia="仿宋_GB2312"/>
          <w:b/>
          <w:sz w:val="32"/>
          <w:szCs w:val="32"/>
        </w:rPr>
      </w:pPr>
    </w:p>
    <w:p w14:paraId="6950790A">
      <w:pPr>
        <w:numPr>
          <w:ilvl w:val="0"/>
          <w:numId w:val="0"/>
        </w:numPr>
        <w:spacing w:line="600" w:lineRule="exact"/>
        <w:jc w:val="both"/>
        <w:rPr>
          <w:rFonts w:eastAsia="仿宋_GB2312"/>
          <w:b/>
          <w:sz w:val="32"/>
          <w:szCs w:val="32"/>
        </w:rPr>
      </w:pPr>
    </w:p>
    <w:p w14:paraId="09A240DB">
      <w:pPr>
        <w:numPr>
          <w:ilvl w:val="0"/>
          <w:numId w:val="0"/>
        </w:numPr>
        <w:spacing w:line="600" w:lineRule="exact"/>
        <w:jc w:val="both"/>
        <w:rPr>
          <w:rFonts w:eastAsia="仿宋_GB2312"/>
          <w:b/>
          <w:sz w:val="32"/>
          <w:szCs w:val="32"/>
        </w:rPr>
      </w:pPr>
    </w:p>
    <w:p w14:paraId="1A0D381B">
      <w:pPr>
        <w:numPr>
          <w:ilvl w:val="0"/>
          <w:numId w:val="0"/>
        </w:numPr>
        <w:spacing w:line="600" w:lineRule="exact"/>
        <w:jc w:val="both"/>
        <w:rPr>
          <w:rFonts w:eastAsia="仿宋_GB2312"/>
          <w:b/>
          <w:sz w:val="32"/>
          <w:szCs w:val="32"/>
        </w:rPr>
      </w:pPr>
    </w:p>
    <w:p w14:paraId="525D0A81">
      <w:pPr>
        <w:numPr>
          <w:ilvl w:val="0"/>
          <w:numId w:val="0"/>
        </w:numPr>
        <w:spacing w:line="600" w:lineRule="exact"/>
        <w:jc w:val="both"/>
        <w:rPr>
          <w:rFonts w:eastAsia="仿宋_GB2312"/>
          <w:b/>
          <w:sz w:val="32"/>
          <w:szCs w:val="32"/>
        </w:rPr>
      </w:pPr>
    </w:p>
    <w:p w14:paraId="1B4482B4">
      <w:pPr>
        <w:numPr>
          <w:ilvl w:val="0"/>
          <w:numId w:val="0"/>
        </w:numPr>
        <w:spacing w:line="600" w:lineRule="exact"/>
        <w:jc w:val="both"/>
        <w:rPr>
          <w:rFonts w:eastAsia="仿宋_GB2312"/>
          <w:b/>
          <w:sz w:val="32"/>
          <w:szCs w:val="32"/>
        </w:rPr>
      </w:pPr>
    </w:p>
    <w:p w14:paraId="149EACCA">
      <w:pPr>
        <w:numPr>
          <w:ilvl w:val="0"/>
          <w:numId w:val="0"/>
        </w:numPr>
        <w:spacing w:line="600" w:lineRule="exact"/>
        <w:jc w:val="both"/>
        <w:rPr>
          <w:rFonts w:eastAsia="仿宋_GB2312"/>
          <w:b/>
          <w:sz w:val="32"/>
          <w:szCs w:val="32"/>
        </w:rPr>
      </w:pPr>
    </w:p>
    <w:p w14:paraId="05FFB444">
      <w:pPr>
        <w:numPr>
          <w:ilvl w:val="0"/>
          <w:numId w:val="0"/>
        </w:numPr>
        <w:spacing w:line="600" w:lineRule="exact"/>
        <w:jc w:val="both"/>
        <w:rPr>
          <w:rFonts w:eastAsia="仿宋_GB2312"/>
          <w:b/>
          <w:sz w:val="32"/>
          <w:szCs w:val="32"/>
        </w:rPr>
      </w:pPr>
    </w:p>
    <w:p w14:paraId="399D7802">
      <w:pPr>
        <w:numPr>
          <w:ilvl w:val="0"/>
          <w:numId w:val="0"/>
        </w:numPr>
        <w:spacing w:line="600" w:lineRule="exact"/>
        <w:jc w:val="both"/>
        <w:rPr>
          <w:rFonts w:eastAsia="仿宋_GB2312"/>
          <w:b/>
          <w:sz w:val="32"/>
          <w:szCs w:val="32"/>
        </w:rPr>
      </w:pPr>
    </w:p>
    <w:p w14:paraId="4334FBEB">
      <w:pPr>
        <w:numPr>
          <w:ilvl w:val="0"/>
          <w:numId w:val="0"/>
        </w:numPr>
        <w:spacing w:line="600" w:lineRule="exact"/>
        <w:jc w:val="both"/>
        <w:rPr>
          <w:rFonts w:eastAsia="仿宋_GB2312"/>
          <w:b/>
          <w:sz w:val="32"/>
          <w:szCs w:val="32"/>
        </w:rPr>
      </w:pPr>
    </w:p>
    <w:p w14:paraId="587F0AB0">
      <w:pPr>
        <w:numPr>
          <w:ilvl w:val="0"/>
          <w:numId w:val="0"/>
        </w:numPr>
        <w:spacing w:line="600" w:lineRule="exact"/>
        <w:jc w:val="both"/>
        <w:rPr>
          <w:rFonts w:eastAsia="仿宋_GB2312"/>
          <w:b/>
          <w:sz w:val="32"/>
          <w:szCs w:val="32"/>
        </w:rPr>
      </w:pPr>
    </w:p>
    <w:p w14:paraId="5BE2B37F">
      <w:pPr>
        <w:numPr>
          <w:ilvl w:val="0"/>
          <w:numId w:val="0"/>
        </w:numPr>
        <w:spacing w:line="600" w:lineRule="exact"/>
        <w:jc w:val="both"/>
        <w:rPr>
          <w:rFonts w:eastAsia="仿宋_GB2312"/>
          <w:b/>
          <w:sz w:val="32"/>
          <w:szCs w:val="32"/>
        </w:rPr>
      </w:pPr>
    </w:p>
    <w:p w14:paraId="179FA48E">
      <w:pPr>
        <w:numPr>
          <w:ilvl w:val="0"/>
          <w:numId w:val="0"/>
        </w:numPr>
        <w:spacing w:line="600" w:lineRule="exact"/>
        <w:jc w:val="both"/>
        <w:rPr>
          <w:rFonts w:eastAsia="仿宋_GB2312"/>
          <w:b/>
          <w:sz w:val="32"/>
          <w:szCs w:val="32"/>
        </w:rPr>
      </w:pPr>
    </w:p>
    <w:p w14:paraId="4DBFBA78">
      <w:pPr>
        <w:numPr>
          <w:ilvl w:val="0"/>
          <w:numId w:val="0"/>
        </w:numPr>
        <w:spacing w:line="600" w:lineRule="exact"/>
        <w:jc w:val="both"/>
        <w:rPr>
          <w:rFonts w:eastAsia="仿宋_GB2312"/>
          <w:b/>
          <w:sz w:val="32"/>
          <w:szCs w:val="32"/>
        </w:rPr>
      </w:pPr>
    </w:p>
    <w:p w14:paraId="3404FE95">
      <w:pPr>
        <w:numPr>
          <w:ilvl w:val="0"/>
          <w:numId w:val="0"/>
        </w:numPr>
        <w:spacing w:line="600" w:lineRule="exact"/>
        <w:jc w:val="both"/>
        <w:rPr>
          <w:rFonts w:eastAsia="仿宋_GB2312"/>
          <w:b/>
          <w:sz w:val="32"/>
          <w:szCs w:val="32"/>
        </w:rPr>
      </w:pPr>
    </w:p>
    <w:p w14:paraId="74E3C2F7">
      <w:pPr>
        <w:numPr>
          <w:ilvl w:val="0"/>
          <w:numId w:val="0"/>
        </w:numPr>
        <w:spacing w:line="600" w:lineRule="exact"/>
        <w:jc w:val="both"/>
        <w:rPr>
          <w:rFonts w:eastAsia="仿宋_GB2312"/>
          <w:b/>
          <w:sz w:val="32"/>
          <w:szCs w:val="32"/>
        </w:rPr>
      </w:pPr>
    </w:p>
    <w:p w14:paraId="5D617854">
      <w:pPr>
        <w:numPr>
          <w:ilvl w:val="0"/>
          <w:numId w:val="0"/>
        </w:numPr>
        <w:spacing w:line="600" w:lineRule="exact"/>
        <w:jc w:val="both"/>
        <w:rPr>
          <w:rFonts w:eastAsia="仿宋_GB2312"/>
          <w:b/>
          <w:sz w:val="32"/>
          <w:szCs w:val="32"/>
        </w:rPr>
      </w:pPr>
    </w:p>
    <w:p w14:paraId="3C5C8F42">
      <w:pPr>
        <w:numPr>
          <w:ilvl w:val="0"/>
          <w:numId w:val="0"/>
        </w:numPr>
        <w:spacing w:line="600" w:lineRule="exact"/>
        <w:jc w:val="both"/>
        <w:rPr>
          <w:rFonts w:eastAsia="仿宋_GB2312"/>
          <w:b/>
          <w:sz w:val="32"/>
          <w:szCs w:val="32"/>
        </w:rPr>
      </w:pPr>
    </w:p>
    <w:p w14:paraId="587C38D7">
      <w:pPr>
        <w:numPr>
          <w:ilvl w:val="0"/>
          <w:numId w:val="0"/>
        </w:numPr>
        <w:spacing w:line="600" w:lineRule="exact"/>
        <w:jc w:val="both"/>
        <w:rPr>
          <w:rFonts w:eastAsia="仿宋_GB2312"/>
          <w:b/>
          <w:sz w:val="32"/>
          <w:szCs w:val="32"/>
        </w:rPr>
      </w:pPr>
    </w:p>
    <w:p w14:paraId="6E7F28A1">
      <w:pPr>
        <w:numPr>
          <w:ilvl w:val="0"/>
          <w:numId w:val="4"/>
        </w:numPr>
        <w:spacing w:line="600" w:lineRule="exact"/>
        <w:jc w:val="center"/>
        <w:rPr>
          <w:rFonts w:eastAsia="仿宋_GB2312"/>
          <w:b/>
          <w:sz w:val="32"/>
          <w:szCs w:val="32"/>
        </w:rPr>
      </w:pPr>
      <w:r>
        <w:rPr>
          <w:rFonts w:hint="eastAsia" w:eastAsia="仿宋_GB2312"/>
          <w:b/>
          <w:sz w:val="32"/>
          <w:szCs w:val="32"/>
          <w:lang w:val="en-US" w:eastAsia="zh-CN"/>
        </w:rPr>
        <w:t>房地产开发项目增资并购或合作开发财务尽调及财务审计工作业绩证明</w:t>
      </w:r>
    </w:p>
    <w:p w14:paraId="75A630AD">
      <w:pPr>
        <w:widowControl w:val="0"/>
        <w:numPr>
          <w:ilvl w:val="0"/>
          <w:numId w:val="0"/>
        </w:numPr>
        <w:spacing w:line="600" w:lineRule="exact"/>
        <w:jc w:val="center"/>
        <w:rPr>
          <w:rFonts w:hint="eastAsia" w:eastAsia="仿宋_GB2312"/>
          <w:b/>
          <w:sz w:val="32"/>
          <w:szCs w:val="32"/>
          <w:lang w:val="en-US" w:eastAsia="zh-CN"/>
        </w:rPr>
      </w:pPr>
    </w:p>
    <w:p w14:paraId="168B9DCC">
      <w:pPr>
        <w:widowControl w:val="0"/>
        <w:numPr>
          <w:ilvl w:val="0"/>
          <w:numId w:val="0"/>
        </w:numPr>
        <w:spacing w:line="600" w:lineRule="exact"/>
        <w:jc w:val="center"/>
        <w:rPr>
          <w:rFonts w:hint="eastAsia" w:eastAsia="仿宋_GB2312"/>
          <w:b/>
          <w:sz w:val="32"/>
          <w:szCs w:val="32"/>
          <w:lang w:val="en-US" w:eastAsia="zh-CN"/>
        </w:rPr>
      </w:pPr>
    </w:p>
    <w:p w14:paraId="17021088">
      <w:pPr>
        <w:widowControl w:val="0"/>
        <w:numPr>
          <w:ilvl w:val="0"/>
          <w:numId w:val="0"/>
        </w:numPr>
        <w:spacing w:line="600" w:lineRule="exact"/>
        <w:jc w:val="center"/>
        <w:rPr>
          <w:rFonts w:hint="eastAsia" w:eastAsia="仿宋_GB2312"/>
          <w:b/>
          <w:sz w:val="32"/>
          <w:szCs w:val="32"/>
          <w:lang w:val="en-US" w:eastAsia="zh-CN"/>
        </w:rPr>
      </w:pPr>
    </w:p>
    <w:p w14:paraId="26A06ECD">
      <w:pPr>
        <w:widowControl w:val="0"/>
        <w:numPr>
          <w:ilvl w:val="0"/>
          <w:numId w:val="0"/>
        </w:numPr>
        <w:spacing w:line="600" w:lineRule="exact"/>
        <w:jc w:val="center"/>
        <w:rPr>
          <w:rFonts w:hint="eastAsia" w:eastAsia="仿宋_GB2312"/>
          <w:b/>
          <w:sz w:val="32"/>
          <w:szCs w:val="32"/>
          <w:lang w:val="en-US" w:eastAsia="zh-CN"/>
        </w:rPr>
      </w:pPr>
    </w:p>
    <w:p w14:paraId="0A23779D">
      <w:pPr>
        <w:widowControl w:val="0"/>
        <w:numPr>
          <w:ilvl w:val="0"/>
          <w:numId w:val="0"/>
        </w:numPr>
        <w:spacing w:line="600" w:lineRule="exact"/>
        <w:jc w:val="center"/>
        <w:rPr>
          <w:rFonts w:hint="eastAsia" w:eastAsia="仿宋_GB2312"/>
          <w:b/>
          <w:sz w:val="32"/>
          <w:szCs w:val="32"/>
          <w:lang w:val="en-US" w:eastAsia="zh-CN"/>
        </w:rPr>
      </w:pPr>
    </w:p>
    <w:p w14:paraId="318A4EA6">
      <w:pPr>
        <w:widowControl w:val="0"/>
        <w:numPr>
          <w:ilvl w:val="0"/>
          <w:numId w:val="0"/>
        </w:numPr>
        <w:spacing w:line="600" w:lineRule="exact"/>
        <w:jc w:val="center"/>
        <w:rPr>
          <w:rFonts w:hint="eastAsia" w:eastAsia="仿宋_GB2312"/>
          <w:b/>
          <w:sz w:val="32"/>
          <w:szCs w:val="32"/>
          <w:lang w:val="en-US" w:eastAsia="zh-CN"/>
        </w:rPr>
      </w:pPr>
    </w:p>
    <w:p w14:paraId="20B3E905">
      <w:pPr>
        <w:widowControl w:val="0"/>
        <w:numPr>
          <w:ilvl w:val="0"/>
          <w:numId w:val="0"/>
        </w:numPr>
        <w:spacing w:line="600" w:lineRule="exact"/>
        <w:jc w:val="center"/>
        <w:rPr>
          <w:rFonts w:hint="eastAsia" w:eastAsia="仿宋_GB2312"/>
          <w:b/>
          <w:sz w:val="32"/>
          <w:szCs w:val="32"/>
          <w:lang w:val="en-US" w:eastAsia="zh-CN"/>
        </w:rPr>
      </w:pPr>
    </w:p>
    <w:p w14:paraId="39DCB183">
      <w:pPr>
        <w:widowControl w:val="0"/>
        <w:numPr>
          <w:ilvl w:val="0"/>
          <w:numId w:val="0"/>
        </w:numPr>
        <w:spacing w:line="600" w:lineRule="exact"/>
        <w:jc w:val="center"/>
        <w:rPr>
          <w:rFonts w:hint="eastAsia" w:eastAsia="仿宋_GB2312"/>
          <w:b/>
          <w:sz w:val="32"/>
          <w:szCs w:val="32"/>
          <w:lang w:val="en-US" w:eastAsia="zh-CN"/>
        </w:rPr>
      </w:pPr>
    </w:p>
    <w:p w14:paraId="77EB0C46">
      <w:pPr>
        <w:widowControl w:val="0"/>
        <w:numPr>
          <w:ilvl w:val="0"/>
          <w:numId w:val="0"/>
        </w:numPr>
        <w:spacing w:line="600" w:lineRule="exact"/>
        <w:jc w:val="center"/>
        <w:rPr>
          <w:rFonts w:hint="eastAsia" w:eastAsia="仿宋_GB2312"/>
          <w:b/>
          <w:sz w:val="32"/>
          <w:szCs w:val="32"/>
          <w:lang w:val="en-US" w:eastAsia="zh-CN"/>
        </w:rPr>
      </w:pPr>
    </w:p>
    <w:p w14:paraId="2F02BA05">
      <w:pPr>
        <w:widowControl w:val="0"/>
        <w:numPr>
          <w:ilvl w:val="0"/>
          <w:numId w:val="0"/>
        </w:numPr>
        <w:spacing w:line="600" w:lineRule="exact"/>
        <w:jc w:val="center"/>
        <w:rPr>
          <w:rFonts w:hint="eastAsia" w:eastAsia="仿宋_GB2312"/>
          <w:b/>
          <w:sz w:val="32"/>
          <w:szCs w:val="32"/>
          <w:lang w:val="en-US" w:eastAsia="zh-CN"/>
        </w:rPr>
      </w:pPr>
    </w:p>
    <w:p w14:paraId="6D605161">
      <w:pPr>
        <w:widowControl w:val="0"/>
        <w:numPr>
          <w:ilvl w:val="0"/>
          <w:numId w:val="0"/>
        </w:numPr>
        <w:spacing w:line="600" w:lineRule="exact"/>
        <w:jc w:val="center"/>
        <w:rPr>
          <w:rFonts w:hint="eastAsia" w:eastAsia="仿宋_GB2312"/>
          <w:b/>
          <w:sz w:val="32"/>
          <w:szCs w:val="32"/>
          <w:lang w:val="en-US" w:eastAsia="zh-CN"/>
        </w:rPr>
      </w:pPr>
    </w:p>
    <w:p w14:paraId="763C5952">
      <w:pPr>
        <w:widowControl w:val="0"/>
        <w:numPr>
          <w:ilvl w:val="0"/>
          <w:numId w:val="0"/>
        </w:numPr>
        <w:spacing w:line="600" w:lineRule="exact"/>
        <w:jc w:val="center"/>
        <w:rPr>
          <w:rFonts w:hint="eastAsia" w:eastAsia="仿宋_GB2312"/>
          <w:b/>
          <w:sz w:val="32"/>
          <w:szCs w:val="32"/>
          <w:lang w:val="en-US" w:eastAsia="zh-CN"/>
        </w:rPr>
      </w:pPr>
    </w:p>
    <w:p w14:paraId="6FB79ED5">
      <w:pPr>
        <w:widowControl w:val="0"/>
        <w:numPr>
          <w:ilvl w:val="0"/>
          <w:numId w:val="0"/>
        </w:numPr>
        <w:spacing w:line="600" w:lineRule="exact"/>
        <w:jc w:val="center"/>
        <w:rPr>
          <w:rFonts w:hint="eastAsia" w:eastAsia="仿宋_GB2312"/>
          <w:b/>
          <w:sz w:val="32"/>
          <w:szCs w:val="32"/>
          <w:lang w:val="en-US" w:eastAsia="zh-CN"/>
        </w:rPr>
      </w:pPr>
    </w:p>
    <w:p w14:paraId="0A4AFC89">
      <w:pPr>
        <w:widowControl w:val="0"/>
        <w:numPr>
          <w:ilvl w:val="0"/>
          <w:numId w:val="0"/>
        </w:numPr>
        <w:spacing w:line="600" w:lineRule="exact"/>
        <w:jc w:val="center"/>
        <w:rPr>
          <w:rFonts w:hint="eastAsia" w:eastAsia="仿宋_GB2312"/>
          <w:b/>
          <w:sz w:val="32"/>
          <w:szCs w:val="32"/>
          <w:lang w:val="en-US" w:eastAsia="zh-CN"/>
        </w:rPr>
      </w:pPr>
    </w:p>
    <w:p w14:paraId="3C4EE312">
      <w:pPr>
        <w:widowControl w:val="0"/>
        <w:numPr>
          <w:ilvl w:val="0"/>
          <w:numId w:val="0"/>
        </w:numPr>
        <w:spacing w:line="600" w:lineRule="exact"/>
        <w:jc w:val="center"/>
        <w:rPr>
          <w:rFonts w:hint="eastAsia" w:eastAsia="仿宋_GB2312"/>
          <w:b/>
          <w:sz w:val="32"/>
          <w:szCs w:val="32"/>
          <w:lang w:val="en-US" w:eastAsia="zh-CN"/>
        </w:rPr>
      </w:pPr>
    </w:p>
    <w:p w14:paraId="70F20A70">
      <w:pPr>
        <w:widowControl w:val="0"/>
        <w:numPr>
          <w:ilvl w:val="0"/>
          <w:numId w:val="0"/>
        </w:numPr>
        <w:spacing w:line="600" w:lineRule="exact"/>
        <w:jc w:val="center"/>
        <w:rPr>
          <w:rFonts w:hint="eastAsia" w:eastAsia="仿宋_GB2312"/>
          <w:b/>
          <w:sz w:val="32"/>
          <w:szCs w:val="32"/>
          <w:lang w:val="en-US" w:eastAsia="zh-CN"/>
        </w:rPr>
      </w:pPr>
    </w:p>
    <w:p w14:paraId="5242BCA6">
      <w:pPr>
        <w:widowControl w:val="0"/>
        <w:numPr>
          <w:ilvl w:val="0"/>
          <w:numId w:val="0"/>
        </w:numPr>
        <w:spacing w:line="600" w:lineRule="exact"/>
        <w:jc w:val="center"/>
        <w:rPr>
          <w:rFonts w:hint="eastAsia" w:eastAsia="仿宋_GB2312"/>
          <w:b/>
          <w:sz w:val="32"/>
          <w:szCs w:val="32"/>
          <w:lang w:val="en-US" w:eastAsia="zh-CN"/>
        </w:rPr>
      </w:pPr>
    </w:p>
    <w:p w14:paraId="594EAF62">
      <w:pPr>
        <w:widowControl w:val="0"/>
        <w:numPr>
          <w:ilvl w:val="0"/>
          <w:numId w:val="0"/>
        </w:numPr>
        <w:spacing w:line="600" w:lineRule="exact"/>
        <w:jc w:val="center"/>
        <w:rPr>
          <w:rFonts w:hint="eastAsia" w:eastAsia="仿宋_GB2312"/>
          <w:b/>
          <w:sz w:val="32"/>
          <w:szCs w:val="32"/>
          <w:lang w:val="en-US" w:eastAsia="zh-CN"/>
        </w:rPr>
      </w:pPr>
    </w:p>
    <w:p w14:paraId="223D26D7">
      <w:pPr>
        <w:widowControl w:val="0"/>
        <w:numPr>
          <w:ilvl w:val="0"/>
          <w:numId w:val="0"/>
        </w:numPr>
        <w:spacing w:line="600" w:lineRule="exact"/>
        <w:jc w:val="center"/>
        <w:rPr>
          <w:rFonts w:hint="eastAsia" w:eastAsia="仿宋_GB2312"/>
          <w:b/>
          <w:sz w:val="32"/>
          <w:szCs w:val="32"/>
          <w:lang w:val="en-US" w:eastAsia="zh-CN"/>
        </w:rPr>
      </w:pPr>
    </w:p>
    <w:p w14:paraId="6A04556F">
      <w:pPr>
        <w:widowControl w:val="0"/>
        <w:numPr>
          <w:ilvl w:val="0"/>
          <w:numId w:val="0"/>
        </w:numPr>
        <w:spacing w:line="600" w:lineRule="exact"/>
        <w:jc w:val="center"/>
        <w:rPr>
          <w:rFonts w:hint="eastAsia" w:eastAsia="仿宋_GB2312"/>
          <w:b/>
          <w:sz w:val="32"/>
          <w:szCs w:val="32"/>
          <w:lang w:val="en-US" w:eastAsia="zh-CN"/>
        </w:rPr>
      </w:pPr>
    </w:p>
    <w:p w14:paraId="2C721D19">
      <w:pPr>
        <w:widowControl/>
        <w:jc w:val="left"/>
        <w:rPr>
          <w:rFonts w:eastAsia="仿宋_GB2312"/>
          <w:sz w:val="28"/>
          <w:szCs w:val="28"/>
        </w:rPr>
      </w:pPr>
      <w:r>
        <w:rPr>
          <w:rFonts w:eastAsia="仿宋_GB2312"/>
          <w:sz w:val="28"/>
          <w:szCs w:val="28"/>
        </w:rPr>
        <w:br w:type="page"/>
      </w:r>
    </w:p>
    <w:p w14:paraId="543B3305">
      <w:pPr>
        <w:widowControl/>
        <w:jc w:val="center"/>
        <w:rPr>
          <w:rFonts w:eastAsia="仿宋_GB2312"/>
          <w:sz w:val="28"/>
          <w:szCs w:val="28"/>
        </w:rPr>
      </w:pPr>
      <w:r>
        <w:rPr>
          <w:rFonts w:hint="eastAsia" w:eastAsia="仿宋_GB2312"/>
          <w:b/>
          <w:sz w:val="32"/>
          <w:szCs w:val="32"/>
          <w:lang w:val="en-US" w:eastAsia="zh-CN"/>
        </w:rPr>
        <w:t>8</w:t>
      </w:r>
      <w:r>
        <w:rPr>
          <w:rFonts w:hint="eastAsia" w:eastAsia="仿宋_GB2312"/>
          <w:b/>
          <w:sz w:val="32"/>
          <w:szCs w:val="32"/>
        </w:rPr>
        <w:t>、</w:t>
      </w:r>
      <w:bookmarkStart w:id="0" w:name="_Toc417050365"/>
      <w:bookmarkStart w:id="1" w:name="_Toc466541037"/>
      <w:r>
        <w:rPr>
          <w:rFonts w:hint="eastAsia" w:eastAsia="仿宋_GB2312"/>
          <w:b/>
          <w:sz w:val="32"/>
          <w:szCs w:val="32"/>
        </w:rPr>
        <w:t>在经营活动中没有重大违法记录的书面声明</w:t>
      </w:r>
      <w:bookmarkEnd w:id="0"/>
      <w:bookmarkEnd w:id="1"/>
    </w:p>
    <w:p w14:paraId="122BCA1E">
      <w:pPr>
        <w:widowControl/>
        <w:jc w:val="left"/>
        <w:rPr>
          <w:rFonts w:eastAsia="仿宋_GB2312"/>
          <w:sz w:val="28"/>
          <w:szCs w:val="28"/>
        </w:rPr>
      </w:pPr>
    </w:p>
    <w:p w14:paraId="4CDF1DE7">
      <w:pPr>
        <w:adjustRightInd w:val="0"/>
        <w:spacing w:line="600" w:lineRule="exact"/>
        <w:jc w:val="left"/>
        <w:rPr>
          <w:rFonts w:ascii="Times New Roman" w:hAnsi="Times New Roman" w:eastAsia="仿宋_GB2312" w:cs="Times New Roman"/>
          <w:b/>
          <w:bCs/>
          <w:color w:val="000000"/>
          <w:kern w:val="0"/>
          <w:sz w:val="28"/>
          <w:szCs w:val="28"/>
          <w:u w:val="single"/>
          <w:lang w:val="en-US" w:eastAsia="zh-CN" w:bidi="ar-SA"/>
        </w:rPr>
      </w:pPr>
      <w:r>
        <w:rPr>
          <w:rFonts w:hint="eastAsia" w:ascii="Times New Roman" w:hAnsi="Times New Roman" w:eastAsia="仿宋_GB2312" w:cs="Times New Roman"/>
          <w:b/>
          <w:bCs/>
          <w:color w:val="000000"/>
          <w:kern w:val="0"/>
          <w:sz w:val="28"/>
          <w:szCs w:val="28"/>
          <w:u w:val="single"/>
          <w:lang w:val="en-US" w:eastAsia="zh-CN" w:bidi="ar-SA"/>
        </w:rPr>
        <w:t>致：</w:t>
      </w:r>
      <w:r>
        <w:rPr>
          <w:rFonts w:hint="eastAsia" w:eastAsia="仿宋_GB2312"/>
          <w:b/>
          <w:sz w:val="28"/>
          <w:szCs w:val="28"/>
          <w:u w:val="single"/>
          <w:lang w:val="en-US" w:eastAsia="zh-CN"/>
        </w:rPr>
        <w:t>东莞市滨海湾资产开发经营有限公司、东莞市武山沙实业投资有限公司</w:t>
      </w:r>
    </w:p>
    <w:p w14:paraId="47C1A767">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本公司参加的</w:t>
      </w:r>
      <w:r>
        <w:rPr>
          <w:rFonts w:hint="eastAsia" w:eastAsia="仿宋_GB2312" w:cs="Times New Roman"/>
          <w:color w:val="000000"/>
          <w:kern w:val="0"/>
          <w:sz w:val="28"/>
          <w:szCs w:val="28"/>
          <w:u w:val="single"/>
          <w:lang w:val="en-US" w:eastAsia="zh-CN" w:bidi="ar-SA"/>
        </w:rPr>
        <w:t>东莞滨海湾新区酒店项目财务尽调和财务审计服务</w:t>
      </w:r>
      <w:r>
        <w:rPr>
          <w:rFonts w:hint="eastAsia" w:ascii="Times New Roman" w:hAnsi="Times New Roman" w:eastAsia="仿宋_GB2312" w:cs="Times New Roman"/>
          <w:color w:val="000000"/>
          <w:kern w:val="0"/>
          <w:sz w:val="28"/>
          <w:szCs w:val="28"/>
          <w:lang w:val="en-US" w:eastAsia="zh-CN" w:bidi="ar-SA"/>
        </w:rPr>
        <w:t>中声明：</w:t>
      </w:r>
    </w:p>
    <w:p w14:paraId="0D707174">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本公司参加本项目政府采购前</w:t>
      </w:r>
      <w:r>
        <w:rPr>
          <w:rFonts w:hint="eastAsia" w:ascii="Times New Roman" w:hAnsi="Times New Roman" w:eastAsia="仿宋_GB2312" w:cs="Times New Roman"/>
          <w:color w:val="000000"/>
          <w:kern w:val="0"/>
          <w:sz w:val="28"/>
          <w:szCs w:val="28"/>
          <w:u w:val="single"/>
          <w:lang w:val="en-US" w:eastAsia="zh-CN" w:bidi="ar-SA"/>
        </w:rPr>
        <w:t>3</w:t>
      </w:r>
      <w:r>
        <w:rPr>
          <w:rFonts w:hint="eastAsia" w:ascii="Times New Roman" w:hAnsi="Times New Roman" w:eastAsia="仿宋_GB2312" w:cs="Times New Roman"/>
          <w:color w:val="000000"/>
          <w:kern w:val="0"/>
          <w:sz w:val="28"/>
          <w:szCs w:val="28"/>
          <w:lang w:val="en-US" w:eastAsia="zh-CN" w:bidi="ar-SA"/>
        </w:rPr>
        <w:t>年内在经营活动中没有因违法经营受到刑事处罚或者责令停产停业、吊销许可证或者执照、较大数额罚款等行政处罚。</w:t>
      </w:r>
    </w:p>
    <w:p w14:paraId="61F5EC70">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特此声明！</w:t>
      </w:r>
    </w:p>
    <w:p w14:paraId="2560E94C">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p>
    <w:p w14:paraId="474D514A">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p>
    <w:p w14:paraId="03A8A3C5">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人名称（加盖公章）：</w:t>
      </w:r>
    </w:p>
    <w:p w14:paraId="74AC9026">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人法定代表人或受委托人（签名或盖私章）：</w:t>
      </w:r>
    </w:p>
    <w:p w14:paraId="0CD72FA2">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5B629887">
      <w:pPr>
        <w:widowControl/>
        <w:jc w:val="center"/>
        <w:rPr>
          <w:rFonts w:hint="eastAsia" w:eastAsia="仿宋_GB2312"/>
          <w:b/>
          <w:sz w:val="32"/>
          <w:szCs w:val="32"/>
          <w:lang w:val="en-US" w:eastAsia="zh-CN"/>
        </w:rPr>
      </w:pPr>
      <w:r>
        <w:rPr>
          <w:rFonts w:hint="eastAsia" w:ascii="Times New Roman" w:hAnsi="Times New Roman" w:eastAsia="仿宋_GB2312" w:cs="Times New Roman"/>
          <w:color w:val="000000"/>
          <w:kern w:val="0"/>
          <w:sz w:val="28"/>
          <w:szCs w:val="28"/>
          <w:lang w:val="en-US" w:eastAsia="zh-CN" w:bidi="ar-SA"/>
        </w:rPr>
        <w:br w:type="page"/>
      </w:r>
      <w:r>
        <w:rPr>
          <w:rFonts w:hint="eastAsia" w:eastAsia="仿宋_GB2312"/>
          <w:b/>
          <w:sz w:val="32"/>
          <w:szCs w:val="32"/>
          <w:lang w:val="en-US" w:eastAsia="zh-CN"/>
        </w:rPr>
        <w:t>9、不属于失信被执行人证明</w:t>
      </w:r>
    </w:p>
    <w:p w14:paraId="37F3585E">
      <w:pPr>
        <w:widowControl w:val="0"/>
        <w:numPr>
          <w:ilvl w:val="0"/>
          <w:numId w:val="0"/>
        </w:numPr>
        <w:adjustRightInd w:val="0"/>
        <w:spacing w:line="600" w:lineRule="exact"/>
        <w:jc w:val="center"/>
        <w:rPr>
          <w:rFonts w:hint="eastAsia" w:eastAsia="仿宋_GB2312"/>
          <w:b/>
          <w:sz w:val="32"/>
          <w:szCs w:val="32"/>
        </w:rPr>
      </w:pPr>
    </w:p>
    <w:p w14:paraId="198280E0">
      <w:pPr>
        <w:widowControl/>
        <w:jc w:val="center"/>
        <w:rPr>
          <w:rFonts w:hint="eastAsia" w:eastAsia="仿宋_GB2312"/>
          <w:b/>
          <w:sz w:val="32"/>
          <w:szCs w:val="32"/>
        </w:rPr>
      </w:pPr>
    </w:p>
    <w:p w14:paraId="09812ABA">
      <w:pPr>
        <w:widowControl w:val="0"/>
        <w:numPr>
          <w:ilvl w:val="0"/>
          <w:numId w:val="0"/>
        </w:numPr>
        <w:adjustRightInd w:val="0"/>
        <w:spacing w:line="600" w:lineRule="exact"/>
        <w:jc w:val="center"/>
        <w:rPr>
          <w:rFonts w:hint="eastAsia" w:eastAsia="仿宋_GB2312"/>
          <w:b/>
          <w:sz w:val="32"/>
          <w:szCs w:val="32"/>
        </w:rPr>
      </w:pPr>
    </w:p>
    <w:p w14:paraId="37ACA2CA">
      <w:pPr>
        <w:widowControl w:val="0"/>
        <w:numPr>
          <w:ilvl w:val="0"/>
          <w:numId w:val="0"/>
        </w:numPr>
        <w:adjustRightInd w:val="0"/>
        <w:spacing w:line="600" w:lineRule="exact"/>
        <w:jc w:val="center"/>
        <w:rPr>
          <w:rFonts w:hint="eastAsia" w:eastAsia="仿宋_GB2312"/>
          <w:b/>
          <w:sz w:val="32"/>
          <w:szCs w:val="32"/>
        </w:rPr>
      </w:pPr>
    </w:p>
    <w:p w14:paraId="20E914E5">
      <w:pPr>
        <w:widowControl w:val="0"/>
        <w:numPr>
          <w:ilvl w:val="0"/>
          <w:numId w:val="0"/>
        </w:numPr>
        <w:adjustRightInd w:val="0"/>
        <w:spacing w:line="600" w:lineRule="exact"/>
        <w:jc w:val="center"/>
        <w:rPr>
          <w:rFonts w:hint="eastAsia" w:eastAsia="仿宋_GB2312"/>
          <w:b/>
          <w:sz w:val="32"/>
          <w:szCs w:val="32"/>
        </w:rPr>
      </w:pPr>
    </w:p>
    <w:p w14:paraId="6378A5B9">
      <w:pPr>
        <w:widowControl w:val="0"/>
        <w:numPr>
          <w:ilvl w:val="0"/>
          <w:numId w:val="0"/>
        </w:numPr>
        <w:adjustRightInd w:val="0"/>
        <w:spacing w:line="600" w:lineRule="exact"/>
        <w:jc w:val="center"/>
        <w:rPr>
          <w:rFonts w:hint="eastAsia" w:eastAsia="仿宋_GB2312"/>
          <w:b/>
          <w:sz w:val="32"/>
          <w:szCs w:val="32"/>
        </w:rPr>
      </w:pPr>
    </w:p>
    <w:p w14:paraId="66086F91">
      <w:pPr>
        <w:widowControl w:val="0"/>
        <w:numPr>
          <w:ilvl w:val="0"/>
          <w:numId w:val="0"/>
        </w:numPr>
        <w:adjustRightInd w:val="0"/>
        <w:spacing w:line="600" w:lineRule="exact"/>
        <w:jc w:val="center"/>
        <w:rPr>
          <w:rFonts w:hint="eastAsia" w:eastAsia="仿宋_GB2312"/>
          <w:b/>
          <w:sz w:val="32"/>
          <w:szCs w:val="32"/>
        </w:rPr>
      </w:pPr>
    </w:p>
    <w:p w14:paraId="4EE73F8E">
      <w:pPr>
        <w:widowControl w:val="0"/>
        <w:numPr>
          <w:ilvl w:val="0"/>
          <w:numId w:val="0"/>
        </w:numPr>
        <w:adjustRightInd w:val="0"/>
        <w:spacing w:line="600" w:lineRule="exact"/>
        <w:jc w:val="center"/>
        <w:rPr>
          <w:rFonts w:hint="eastAsia" w:eastAsia="仿宋_GB2312"/>
          <w:b/>
          <w:sz w:val="32"/>
          <w:szCs w:val="32"/>
        </w:rPr>
      </w:pPr>
    </w:p>
    <w:p w14:paraId="7B75B3F3">
      <w:pPr>
        <w:widowControl w:val="0"/>
        <w:numPr>
          <w:ilvl w:val="0"/>
          <w:numId w:val="0"/>
        </w:numPr>
        <w:adjustRightInd w:val="0"/>
        <w:spacing w:line="600" w:lineRule="exact"/>
        <w:jc w:val="center"/>
        <w:rPr>
          <w:rFonts w:hint="eastAsia" w:eastAsia="仿宋_GB2312"/>
          <w:b/>
          <w:sz w:val="32"/>
          <w:szCs w:val="32"/>
        </w:rPr>
      </w:pPr>
    </w:p>
    <w:p w14:paraId="62B94CFF">
      <w:pPr>
        <w:widowControl w:val="0"/>
        <w:numPr>
          <w:ilvl w:val="0"/>
          <w:numId w:val="0"/>
        </w:numPr>
        <w:adjustRightInd w:val="0"/>
        <w:spacing w:line="600" w:lineRule="exact"/>
        <w:jc w:val="center"/>
        <w:rPr>
          <w:rFonts w:hint="eastAsia" w:eastAsia="仿宋_GB2312"/>
          <w:b/>
          <w:sz w:val="32"/>
          <w:szCs w:val="32"/>
        </w:rPr>
      </w:pPr>
    </w:p>
    <w:p w14:paraId="0E9FAEC4">
      <w:pPr>
        <w:widowControl w:val="0"/>
        <w:numPr>
          <w:ilvl w:val="0"/>
          <w:numId w:val="0"/>
        </w:numPr>
        <w:adjustRightInd w:val="0"/>
        <w:spacing w:line="600" w:lineRule="exact"/>
        <w:jc w:val="center"/>
        <w:rPr>
          <w:rFonts w:hint="eastAsia" w:eastAsia="仿宋_GB2312"/>
          <w:b/>
          <w:sz w:val="32"/>
          <w:szCs w:val="32"/>
        </w:rPr>
      </w:pPr>
    </w:p>
    <w:p w14:paraId="65710B11">
      <w:pPr>
        <w:widowControl w:val="0"/>
        <w:numPr>
          <w:ilvl w:val="0"/>
          <w:numId w:val="0"/>
        </w:numPr>
        <w:adjustRightInd w:val="0"/>
        <w:spacing w:line="600" w:lineRule="exact"/>
        <w:jc w:val="center"/>
        <w:rPr>
          <w:rFonts w:hint="eastAsia" w:eastAsia="仿宋_GB2312"/>
          <w:b/>
          <w:sz w:val="32"/>
          <w:szCs w:val="32"/>
        </w:rPr>
      </w:pPr>
    </w:p>
    <w:p w14:paraId="4CDDE4FE">
      <w:pPr>
        <w:widowControl w:val="0"/>
        <w:numPr>
          <w:ilvl w:val="0"/>
          <w:numId w:val="0"/>
        </w:numPr>
        <w:adjustRightInd w:val="0"/>
        <w:spacing w:line="600" w:lineRule="exact"/>
        <w:jc w:val="center"/>
        <w:rPr>
          <w:rFonts w:hint="eastAsia" w:eastAsia="仿宋_GB2312"/>
          <w:b/>
          <w:sz w:val="32"/>
          <w:szCs w:val="32"/>
        </w:rPr>
      </w:pPr>
    </w:p>
    <w:p w14:paraId="5F624709">
      <w:pPr>
        <w:widowControl w:val="0"/>
        <w:numPr>
          <w:ilvl w:val="0"/>
          <w:numId w:val="0"/>
        </w:numPr>
        <w:adjustRightInd w:val="0"/>
        <w:spacing w:line="600" w:lineRule="exact"/>
        <w:jc w:val="center"/>
        <w:rPr>
          <w:rFonts w:hint="eastAsia" w:eastAsia="仿宋_GB2312"/>
          <w:b/>
          <w:sz w:val="32"/>
          <w:szCs w:val="32"/>
        </w:rPr>
      </w:pPr>
    </w:p>
    <w:p w14:paraId="46C7E77F">
      <w:pPr>
        <w:widowControl w:val="0"/>
        <w:numPr>
          <w:ilvl w:val="0"/>
          <w:numId w:val="0"/>
        </w:numPr>
        <w:adjustRightInd w:val="0"/>
        <w:spacing w:line="600" w:lineRule="exact"/>
        <w:jc w:val="center"/>
        <w:rPr>
          <w:rFonts w:hint="eastAsia" w:eastAsia="仿宋_GB2312"/>
          <w:b/>
          <w:sz w:val="32"/>
          <w:szCs w:val="32"/>
        </w:rPr>
      </w:pPr>
    </w:p>
    <w:p w14:paraId="03C872B3">
      <w:pPr>
        <w:widowControl w:val="0"/>
        <w:numPr>
          <w:ilvl w:val="0"/>
          <w:numId w:val="0"/>
        </w:numPr>
        <w:adjustRightInd w:val="0"/>
        <w:spacing w:line="600" w:lineRule="exact"/>
        <w:jc w:val="center"/>
        <w:rPr>
          <w:rFonts w:hint="eastAsia" w:eastAsia="仿宋_GB2312"/>
          <w:b/>
          <w:sz w:val="32"/>
          <w:szCs w:val="32"/>
        </w:rPr>
      </w:pPr>
    </w:p>
    <w:p w14:paraId="74A4A7EB">
      <w:pPr>
        <w:widowControl w:val="0"/>
        <w:numPr>
          <w:ilvl w:val="0"/>
          <w:numId w:val="0"/>
        </w:numPr>
        <w:adjustRightInd w:val="0"/>
        <w:spacing w:line="600" w:lineRule="exact"/>
        <w:jc w:val="center"/>
        <w:rPr>
          <w:rFonts w:hint="eastAsia" w:eastAsia="仿宋_GB2312"/>
          <w:b/>
          <w:sz w:val="32"/>
          <w:szCs w:val="32"/>
        </w:rPr>
      </w:pPr>
    </w:p>
    <w:p w14:paraId="319724F1">
      <w:pPr>
        <w:widowControl w:val="0"/>
        <w:numPr>
          <w:ilvl w:val="0"/>
          <w:numId w:val="0"/>
        </w:numPr>
        <w:adjustRightInd w:val="0"/>
        <w:spacing w:line="600" w:lineRule="exact"/>
        <w:jc w:val="center"/>
        <w:rPr>
          <w:rFonts w:hint="eastAsia" w:eastAsia="仿宋_GB2312"/>
          <w:b/>
          <w:sz w:val="32"/>
          <w:szCs w:val="32"/>
        </w:rPr>
      </w:pPr>
    </w:p>
    <w:p w14:paraId="73B41B71">
      <w:pPr>
        <w:widowControl w:val="0"/>
        <w:numPr>
          <w:ilvl w:val="0"/>
          <w:numId w:val="0"/>
        </w:numPr>
        <w:adjustRightInd w:val="0"/>
        <w:spacing w:line="600" w:lineRule="exact"/>
        <w:jc w:val="center"/>
        <w:rPr>
          <w:rFonts w:hint="eastAsia" w:eastAsia="仿宋_GB2312"/>
          <w:b/>
          <w:sz w:val="32"/>
          <w:szCs w:val="32"/>
        </w:rPr>
      </w:pPr>
    </w:p>
    <w:p w14:paraId="30444488">
      <w:pPr>
        <w:widowControl w:val="0"/>
        <w:numPr>
          <w:ilvl w:val="0"/>
          <w:numId w:val="0"/>
        </w:numPr>
        <w:adjustRightInd w:val="0"/>
        <w:spacing w:line="600" w:lineRule="exact"/>
        <w:jc w:val="center"/>
        <w:rPr>
          <w:rFonts w:hint="eastAsia" w:eastAsia="仿宋_GB2312"/>
          <w:b/>
          <w:sz w:val="32"/>
          <w:szCs w:val="32"/>
        </w:rPr>
      </w:pPr>
    </w:p>
    <w:p w14:paraId="3C4748DF">
      <w:pPr>
        <w:widowControl w:val="0"/>
        <w:numPr>
          <w:ilvl w:val="0"/>
          <w:numId w:val="0"/>
        </w:numPr>
        <w:adjustRightInd w:val="0"/>
        <w:spacing w:line="600" w:lineRule="exact"/>
        <w:jc w:val="center"/>
        <w:rPr>
          <w:rFonts w:hint="eastAsia" w:eastAsia="仿宋_GB2312"/>
          <w:b/>
          <w:sz w:val="32"/>
          <w:szCs w:val="32"/>
        </w:rPr>
      </w:pPr>
    </w:p>
    <w:p w14:paraId="4CAF7C82">
      <w:pPr>
        <w:widowControl w:val="0"/>
        <w:numPr>
          <w:ilvl w:val="0"/>
          <w:numId w:val="0"/>
        </w:numPr>
        <w:adjustRightInd w:val="0"/>
        <w:spacing w:line="600" w:lineRule="exact"/>
        <w:jc w:val="both"/>
        <w:rPr>
          <w:rFonts w:hint="eastAsia" w:eastAsia="仿宋_GB2312"/>
          <w:b/>
          <w:sz w:val="32"/>
          <w:szCs w:val="32"/>
        </w:rPr>
      </w:pPr>
    </w:p>
    <w:p w14:paraId="40F6C931">
      <w:pPr>
        <w:widowControl w:val="0"/>
        <w:numPr>
          <w:ilvl w:val="0"/>
          <w:numId w:val="0"/>
        </w:numPr>
        <w:adjustRightInd w:val="0"/>
        <w:spacing w:line="600" w:lineRule="exact"/>
        <w:jc w:val="center"/>
        <w:rPr>
          <w:rFonts w:hint="eastAsia" w:eastAsia="仿宋_GB2312"/>
          <w:b/>
          <w:sz w:val="32"/>
          <w:szCs w:val="32"/>
          <w:lang w:val="en-US" w:eastAsia="zh-CN"/>
        </w:rPr>
      </w:pPr>
      <w:r>
        <w:rPr>
          <w:rFonts w:hint="eastAsia" w:ascii="仿宋" w:hAnsi="仿宋" w:eastAsia="仿宋" w:cs="仿宋"/>
          <w:b/>
          <w:bCs/>
          <w:color w:val="000000"/>
          <w:kern w:val="0"/>
          <w:sz w:val="32"/>
          <w:szCs w:val="32"/>
          <w:lang w:val="en-US" w:eastAsia="zh-CN"/>
        </w:rPr>
        <w:t>10、</w:t>
      </w:r>
      <w:r>
        <w:rPr>
          <w:rFonts w:hint="eastAsia" w:eastAsia="仿宋_GB2312"/>
          <w:b/>
          <w:sz w:val="32"/>
          <w:szCs w:val="32"/>
          <w:lang w:val="en-US" w:eastAsia="zh-CN"/>
        </w:rPr>
        <w:t>无关联关系书面承诺书</w:t>
      </w:r>
    </w:p>
    <w:p w14:paraId="13E56118">
      <w:pPr>
        <w:adjustRightInd w:val="0"/>
        <w:spacing w:line="600" w:lineRule="exact"/>
        <w:jc w:val="left"/>
        <w:rPr>
          <w:rFonts w:hint="default" w:ascii="Times New Roman" w:hAnsi="Times New Roman" w:eastAsia="仿宋_GB2312" w:cs="Times New Roman"/>
          <w:b/>
          <w:bCs/>
          <w:color w:val="000000"/>
          <w:kern w:val="0"/>
          <w:sz w:val="28"/>
          <w:szCs w:val="28"/>
          <w:u w:val="single"/>
          <w:lang w:val="en-US" w:eastAsia="zh-CN" w:bidi="ar-SA"/>
        </w:rPr>
      </w:pPr>
      <w:r>
        <w:rPr>
          <w:rFonts w:hint="eastAsia" w:ascii="Times New Roman" w:hAnsi="Times New Roman" w:eastAsia="仿宋_GB2312" w:cs="Times New Roman"/>
          <w:b/>
          <w:bCs/>
          <w:color w:val="000000"/>
          <w:kern w:val="0"/>
          <w:sz w:val="28"/>
          <w:szCs w:val="28"/>
          <w:u w:val="single"/>
          <w:lang w:val="en-US" w:eastAsia="zh-CN" w:bidi="ar-SA"/>
        </w:rPr>
        <w:t>致：</w:t>
      </w:r>
      <w:r>
        <w:rPr>
          <w:rFonts w:hint="eastAsia" w:eastAsia="仿宋_GB2312" w:cs="Times New Roman"/>
          <w:b/>
          <w:bCs/>
          <w:color w:val="000000"/>
          <w:kern w:val="0"/>
          <w:sz w:val="28"/>
          <w:szCs w:val="28"/>
          <w:u w:val="single"/>
          <w:lang w:val="en-US" w:eastAsia="zh-CN" w:bidi="ar-SA"/>
        </w:rPr>
        <w:t>东莞市滨海湾资产开发经营有限公司、东莞市武山沙实业投资有限公司</w:t>
      </w:r>
    </w:p>
    <w:p w14:paraId="2D5FF96F">
      <w:pPr>
        <w:rPr>
          <w:rFonts w:hint="eastAsia"/>
        </w:rPr>
      </w:pPr>
    </w:p>
    <w:p w14:paraId="55487683">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鉴于本公司（以下简称“</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”）参与贵单位项目投标，为确保合作的公平、公正及合法性，</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特此郑重承诺如下：</w:t>
      </w:r>
    </w:p>
    <w:p w14:paraId="191AE8B1">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一、承诺主体信息</w:t>
      </w:r>
    </w:p>
    <w:p w14:paraId="50ECCBF0">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1. 公司名称：____________________</w:t>
      </w:r>
    </w:p>
    <w:p w14:paraId="228E7179">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2. 统一社会信用代码/身份证号：____________________</w:t>
      </w:r>
    </w:p>
    <w:p w14:paraId="63625034">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二、关联关系声明</w:t>
      </w:r>
    </w:p>
    <w:p w14:paraId="01C2AEF0">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郑重声明，与贵单位（及其关联方）不存在以下任何一种形式的关联关系：</w:t>
      </w:r>
    </w:p>
    <w:p w14:paraId="444454D6">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1. 股权关系：不存在直接或间接持有贵单位股份的情形，也不存在被贵单位直接或间接持股</w:t>
      </w:r>
      <w:r>
        <w:rPr>
          <w:rFonts w:hint="eastAsia" w:eastAsia="仿宋_GB2312" w:cs="Times New Roman"/>
          <w:color w:val="000000"/>
          <w:kern w:val="0"/>
          <w:sz w:val="28"/>
          <w:szCs w:val="28"/>
          <w:lang w:val="en-US" w:eastAsia="zh-CN" w:bidi="ar-SA"/>
        </w:rPr>
        <w:t>25%</w:t>
      </w:r>
      <w:r>
        <w:rPr>
          <w:rFonts w:hint="eastAsia" w:ascii="Times New Roman" w:hAnsi="Times New Roman" w:eastAsia="仿宋_GB2312" w:cs="Times New Roman"/>
          <w:color w:val="000000"/>
          <w:kern w:val="0"/>
          <w:sz w:val="28"/>
          <w:szCs w:val="28"/>
          <w:lang w:val="en-US" w:eastAsia="zh-CN" w:bidi="ar-SA"/>
        </w:rPr>
        <w:t>的情形；</w:t>
      </w:r>
    </w:p>
    <w:p w14:paraId="738E293F">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2. 管理关系：不存在在贵单位担任董事、监事、高级管理人员（如总经理、财务负责人等）的情形；</w:t>
      </w:r>
    </w:p>
    <w:p w14:paraId="6CA2C05C">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3. 亲属关系：</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如为自然人）与贵单位的法定代表人、董事、监事、高级管理人员或核心经办人员不存在夫妻关系、直系血亲关系（如父母、子女）、三代以内旁系血亲关系（如兄弟姐妹、叔伯姑舅姨、堂表兄弟姐妹）或近姻亲关系；</w:t>
      </w:r>
    </w:p>
    <w:p w14:paraId="61261F9A">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4. 利益关系：不存在其他可能影响公正性的利益输送关系或隐性控制关系。</w:t>
      </w:r>
    </w:p>
    <w:p w14:paraId="46592105">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三、真实性与责任承担</w:t>
      </w:r>
    </w:p>
    <w:p w14:paraId="6D40B02D">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1. 本承诺书所述内容真实、准确、完整，不存在任何虚假记载或误导性陈述。</w:t>
      </w:r>
    </w:p>
    <w:p w14:paraId="7B07FB88">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2. 如在合作期间或事后核查中发现</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违反本承诺，存在任何隐瞒的关联关系，贵单位有权立即取消合作资格、终止合同，并追究</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的法律责任。</w:t>
      </w:r>
    </w:p>
    <w:p w14:paraId="5CFD8B84">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3. 若因</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未如实披露关联关系给贵单位造成损失的，</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愿意承担全部赔偿责任。</w:t>
      </w:r>
    </w:p>
    <w:p w14:paraId="3ECD26DA">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四、其他</w:t>
      </w:r>
    </w:p>
    <w:p w14:paraId="2B9B0F1B">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本承诺书自签署之日起生效。</w:t>
      </w:r>
    </w:p>
    <w:p w14:paraId="1D58F054">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特此承诺。</w:t>
      </w:r>
    </w:p>
    <w:p w14:paraId="58AE5BF6">
      <w:pPr>
        <w:keepNext w:val="0"/>
        <w:keepLines w:val="0"/>
        <w:pageBreakBefore w:val="0"/>
        <w:widowControl w:val="0"/>
        <w:kinsoku/>
        <w:wordWrap/>
        <w:overflowPunct/>
        <w:topLinePunct w:val="0"/>
        <w:bidi w:val="0"/>
        <w:adjustRightInd w:val="0"/>
        <w:snapToGrid/>
        <w:spacing w:line="360" w:lineRule="exact"/>
        <w:ind w:firstLine="560" w:firstLineChars="200"/>
        <w:jc w:val="center"/>
        <w:textAlignment w:val="auto"/>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 xml:space="preserve">                    报价</w:t>
      </w:r>
      <w:r>
        <w:rPr>
          <w:rFonts w:hint="eastAsia" w:ascii="Times New Roman" w:hAnsi="Times New Roman" w:eastAsia="仿宋_GB2312" w:cs="Times New Roman"/>
          <w:color w:val="000000"/>
          <w:kern w:val="0"/>
          <w:sz w:val="28"/>
          <w:szCs w:val="28"/>
          <w:lang w:val="en-US" w:eastAsia="zh-CN" w:bidi="ar-SA"/>
        </w:rPr>
        <w:t>人名称（加盖公章）：</w:t>
      </w:r>
    </w:p>
    <w:p w14:paraId="4C813655">
      <w:pPr>
        <w:keepNext w:val="0"/>
        <w:keepLines w:val="0"/>
        <w:pageBreakBefore w:val="0"/>
        <w:widowControl w:val="0"/>
        <w:kinsoku/>
        <w:wordWrap/>
        <w:overflowPunct/>
        <w:topLinePunct w:val="0"/>
        <w:bidi w:val="0"/>
        <w:adjustRightInd w:val="0"/>
        <w:snapToGrid/>
        <w:spacing w:line="360" w:lineRule="exact"/>
        <w:ind w:firstLine="560" w:firstLineChars="200"/>
        <w:jc w:val="center"/>
        <w:textAlignment w:val="auto"/>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人法定代表人或受委托人（签名或盖私章）：</w:t>
      </w:r>
    </w:p>
    <w:p w14:paraId="6C85D222">
      <w:pPr>
        <w:keepNext w:val="0"/>
        <w:keepLines w:val="0"/>
        <w:pageBreakBefore w:val="0"/>
        <w:widowControl w:val="0"/>
        <w:kinsoku/>
        <w:wordWrap/>
        <w:overflowPunct/>
        <w:topLinePunct w:val="0"/>
        <w:autoSpaceDE w:val="0"/>
        <w:autoSpaceDN w:val="0"/>
        <w:bidi w:val="0"/>
        <w:adjustRightInd w:val="0"/>
        <w:snapToGrid/>
        <w:spacing w:line="360" w:lineRule="exact"/>
        <w:ind w:firstLine="560" w:firstLineChars="200"/>
        <w:jc w:val="right"/>
        <w:textAlignment w:val="auto"/>
        <w:rPr>
          <w:rFonts w:eastAsia="仿宋_GB2312"/>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sectPr>
      <w:footerReference r:id="rId6" w:type="default"/>
      <w:pgSz w:w="11850" w:h="16783"/>
      <w:pgMar w:top="1440" w:right="1440" w:bottom="1440" w:left="1440"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B7501">
    <w:pPr>
      <w:pStyle w:val="6"/>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4</w:t>
    </w:r>
    <w:r>
      <w:rPr>
        <w:rStyle w:val="15"/>
      </w:rPr>
      <w:fldChar w:fldCharType="end"/>
    </w:r>
  </w:p>
  <w:p w14:paraId="0F7F24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9C3F2">
    <w:pPr>
      <w:pStyle w:val="6"/>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14:paraId="5DD178F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57F0">
    <w:pPr>
      <w:pStyle w:val="6"/>
      <w:framePr w:wrap="around" w:vAnchor="text" w:hAnchor="margin" w:xAlign="center" w:y="1"/>
      <w:rPr>
        <w:rStyle w:val="15"/>
      </w:rPr>
    </w:pPr>
  </w:p>
  <w:p w14:paraId="122C830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47DA7">
    <w:pPr>
      <w:pStyle w:val="7"/>
      <w:pBdr>
        <w:bottom w:val="none" w:color="auto" w:sz="0" w:space="0"/>
      </w:pBdr>
      <w:tabs>
        <w:tab w:val="left" w:pos="2731"/>
        <w:tab w:val="center" w:pos="4705"/>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190758"/>
    <w:multiLevelType w:val="singleLevel"/>
    <w:tmpl w:val="B6190758"/>
    <w:lvl w:ilvl="0" w:tentative="0">
      <w:start w:val="5"/>
      <w:numFmt w:val="chineseCounting"/>
      <w:suff w:val="nothing"/>
      <w:lvlText w:val="%1、"/>
      <w:lvlJc w:val="left"/>
      <w:rPr>
        <w:rFonts w:hint="eastAsia"/>
      </w:rPr>
    </w:lvl>
  </w:abstractNum>
  <w:abstractNum w:abstractNumId="1">
    <w:nsid w:val="CF0E8DB3"/>
    <w:multiLevelType w:val="singleLevel"/>
    <w:tmpl w:val="CF0E8DB3"/>
    <w:lvl w:ilvl="0" w:tentative="0">
      <w:start w:val="2"/>
      <w:numFmt w:val="chineseCounting"/>
      <w:suff w:val="nothing"/>
      <w:lvlText w:val="%1、"/>
      <w:lvlJc w:val="left"/>
      <w:rPr>
        <w:rFonts w:hint="eastAsia"/>
      </w:rPr>
    </w:lvl>
  </w:abstractNum>
  <w:abstractNum w:abstractNumId="2">
    <w:nsid w:val="DC2636F3"/>
    <w:multiLevelType w:val="singleLevel"/>
    <w:tmpl w:val="DC2636F3"/>
    <w:lvl w:ilvl="0" w:tentative="0">
      <w:start w:val="1"/>
      <w:numFmt w:val="chineseCounting"/>
      <w:suff w:val="nothing"/>
      <w:lvlText w:val="%1、"/>
      <w:lvlJc w:val="left"/>
      <w:rPr>
        <w:rFonts w:hint="eastAsia"/>
      </w:rPr>
    </w:lvl>
  </w:abstractNum>
  <w:abstractNum w:abstractNumId="3">
    <w:nsid w:val="760DE3E6"/>
    <w:multiLevelType w:val="singleLevel"/>
    <w:tmpl w:val="760DE3E6"/>
    <w:lvl w:ilvl="0" w:tentative="0">
      <w:start w:val="5"/>
      <w:numFmt w:val="decimal"/>
      <w:suff w:val="nothing"/>
      <w:lvlText w:val="%1、"/>
      <w:lvlJc w:val="left"/>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麥惠淳">
    <w15:presenceInfo w15:providerId="WPS Office" w15:userId="2431424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revisionView w:markup="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zNTJmMGZhNjFlMzE5ZDU1ZGFiM2RhNjg3ZDAzMTMifQ=="/>
  </w:docVars>
  <w:rsids>
    <w:rsidRoot w:val="001E732C"/>
    <w:rsid w:val="000009DE"/>
    <w:rsid w:val="00000DCE"/>
    <w:rsid w:val="00002005"/>
    <w:rsid w:val="00004084"/>
    <w:rsid w:val="00005210"/>
    <w:rsid w:val="00007454"/>
    <w:rsid w:val="00007C70"/>
    <w:rsid w:val="00012BC0"/>
    <w:rsid w:val="00012E28"/>
    <w:rsid w:val="00013515"/>
    <w:rsid w:val="0001581F"/>
    <w:rsid w:val="00017CF8"/>
    <w:rsid w:val="0002416A"/>
    <w:rsid w:val="00026FBA"/>
    <w:rsid w:val="00050AF2"/>
    <w:rsid w:val="00060510"/>
    <w:rsid w:val="000625B0"/>
    <w:rsid w:val="00066962"/>
    <w:rsid w:val="00077ADB"/>
    <w:rsid w:val="00080370"/>
    <w:rsid w:val="00082FE0"/>
    <w:rsid w:val="00085911"/>
    <w:rsid w:val="00087903"/>
    <w:rsid w:val="0009791B"/>
    <w:rsid w:val="000A4CC6"/>
    <w:rsid w:val="000A5460"/>
    <w:rsid w:val="000B7713"/>
    <w:rsid w:val="000C01D7"/>
    <w:rsid w:val="000C0AC9"/>
    <w:rsid w:val="000C111F"/>
    <w:rsid w:val="000C318C"/>
    <w:rsid w:val="000C7B8F"/>
    <w:rsid w:val="000C7F6B"/>
    <w:rsid w:val="000D1352"/>
    <w:rsid w:val="000D372A"/>
    <w:rsid w:val="000E0570"/>
    <w:rsid w:val="000E4CBC"/>
    <w:rsid w:val="000E57E7"/>
    <w:rsid w:val="000F56ED"/>
    <w:rsid w:val="000F5B1C"/>
    <w:rsid w:val="00100D00"/>
    <w:rsid w:val="001048F5"/>
    <w:rsid w:val="00107146"/>
    <w:rsid w:val="00111FD8"/>
    <w:rsid w:val="00116396"/>
    <w:rsid w:val="00123776"/>
    <w:rsid w:val="00123E05"/>
    <w:rsid w:val="001246F4"/>
    <w:rsid w:val="00134CAE"/>
    <w:rsid w:val="00143E0A"/>
    <w:rsid w:val="001443A4"/>
    <w:rsid w:val="00154963"/>
    <w:rsid w:val="001621F6"/>
    <w:rsid w:val="00163A60"/>
    <w:rsid w:val="001657E7"/>
    <w:rsid w:val="001664BA"/>
    <w:rsid w:val="00186AA5"/>
    <w:rsid w:val="00193097"/>
    <w:rsid w:val="001A0ECD"/>
    <w:rsid w:val="001A171C"/>
    <w:rsid w:val="001B0658"/>
    <w:rsid w:val="001B1511"/>
    <w:rsid w:val="001B4463"/>
    <w:rsid w:val="001B478B"/>
    <w:rsid w:val="001C32F9"/>
    <w:rsid w:val="001D678D"/>
    <w:rsid w:val="001D7647"/>
    <w:rsid w:val="001E389B"/>
    <w:rsid w:val="001E44B6"/>
    <w:rsid w:val="001E6767"/>
    <w:rsid w:val="001E732C"/>
    <w:rsid w:val="001F638E"/>
    <w:rsid w:val="001F74E1"/>
    <w:rsid w:val="0020297E"/>
    <w:rsid w:val="00203341"/>
    <w:rsid w:val="00205CD7"/>
    <w:rsid w:val="00210C77"/>
    <w:rsid w:val="00213245"/>
    <w:rsid w:val="0021669E"/>
    <w:rsid w:val="00217556"/>
    <w:rsid w:val="00223F6C"/>
    <w:rsid w:val="00224F5E"/>
    <w:rsid w:val="0023718B"/>
    <w:rsid w:val="00241D1C"/>
    <w:rsid w:val="002437C1"/>
    <w:rsid w:val="00250EE2"/>
    <w:rsid w:val="00253657"/>
    <w:rsid w:val="002618FE"/>
    <w:rsid w:val="00264F5F"/>
    <w:rsid w:val="002717E6"/>
    <w:rsid w:val="00276213"/>
    <w:rsid w:val="00282F1F"/>
    <w:rsid w:val="0029635A"/>
    <w:rsid w:val="00296940"/>
    <w:rsid w:val="002B1DCB"/>
    <w:rsid w:val="002B6610"/>
    <w:rsid w:val="002C06EF"/>
    <w:rsid w:val="002C4FC4"/>
    <w:rsid w:val="002C59BA"/>
    <w:rsid w:val="002C76C2"/>
    <w:rsid w:val="002C7B16"/>
    <w:rsid w:val="002E2650"/>
    <w:rsid w:val="002E6CF2"/>
    <w:rsid w:val="002E78AB"/>
    <w:rsid w:val="002E7E4A"/>
    <w:rsid w:val="002F22C1"/>
    <w:rsid w:val="00310026"/>
    <w:rsid w:val="00316311"/>
    <w:rsid w:val="00316B2C"/>
    <w:rsid w:val="00316EF5"/>
    <w:rsid w:val="00320D25"/>
    <w:rsid w:val="003211F3"/>
    <w:rsid w:val="00321B08"/>
    <w:rsid w:val="003239AF"/>
    <w:rsid w:val="00326EAE"/>
    <w:rsid w:val="00332193"/>
    <w:rsid w:val="00333CEF"/>
    <w:rsid w:val="00342689"/>
    <w:rsid w:val="003453CE"/>
    <w:rsid w:val="003501EF"/>
    <w:rsid w:val="00357567"/>
    <w:rsid w:val="003707C8"/>
    <w:rsid w:val="00374D53"/>
    <w:rsid w:val="00374DD4"/>
    <w:rsid w:val="00376A16"/>
    <w:rsid w:val="0038611F"/>
    <w:rsid w:val="00394194"/>
    <w:rsid w:val="003A20D8"/>
    <w:rsid w:val="003A574A"/>
    <w:rsid w:val="003A7103"/>
    <w:rsid w:val="003A741C"/>
    <w:rsid w:val="003A75E0"/>
    <w:rsid w:val="003B40EB"/>
    <w:rsid w:val="003C4CEC"/>
    <w:rsid w:val="003C7006"/>
    <w:rsid w:val="003E04E8"/>
    <w:rsid w:val="003E5A8D"/>
    <w:rsid w:val="003F129B"/>
    <w:rsid w:val="003F36F5"/>
    <w:rsid w:val="003F7EB6"/>
    <w:rsid w:val="00400C2D"/>
    <w:rsid w:val="00403450"/>
    <w:rsid w:val="00415AA8"/>
    <w:rsid w:val="004233C2"/>
    <w:rsid w:val="00427868"/>
    <w:rsid w:val="00433111"/>
    <w:rsid w:val="00437242"/>
    <w:rsid w:val="00454AF2"/>
    <w:rsid w:val="00484662"/>
    <w:rsid w:val="0049388B"/>
    <w:rsid w:val="00494CCE"/>
    <w:rsid w:val="004A0AF9"/>
    <w:rsid w:val="004A359B"/>
    <w:rsid w:val="004A4DDD"/>
    <w:rsid w:val="004A75E5"/>
    <w:rsid w:val="004B1914"/>
    <w:rsid w:val="004B3E5D"/>
    <w:rsid w:val="004B4DC1"/>
    <w:rsid w:val="004C0AD2"/>
    <w:rsid w:val="004C4338"/>
    <w:rsid w:val="004D6525"/>
    <w:rsid w:val="004F0065"/>
    <w:rsid w:val="004F08DA"/>
    <w:rsid w:val="005214CE"/>
    <w:rsid w:val="00521C01"/>
    <w:rsid w:val="00525306"/>
    <w:rsid w:val="00530E49"/>
    <w:rsid w:val="00535755"/>
    <w:rsid w:val="0054040E"/>
    <w:rsid w:val="00542712"/>
    <w:rsid w:val="005558D2"/>
    <w:rsid w:val="00556073"/>
    <w:rsid w:val="005627AC"/>
    <w:rsid w:val="00564821"/>
    <w:rsid w:val="005677D2"/>
    <w:rsid w:val="005700A5"/>
    <w:rsid w:val="00580400"/>
    <w:rsid w:val="005804C5"/>
    <w:rsid w:val="0058491F"/>
    <w:rsid w:val="00591079"/>
    <w:rsid w:val="005951EE"/>
    <w:rsid w:val="00597351"/>
    <w:rsid w:val="005A2689"/>
    <w:rsid w:val="005A6207"/>
    <w:rsid w:val="005A6C7B"/>
    <w:rsid w:val="005A75C1"/>
    <w:rsid w:val="005A7BF8"/>
    <w:rsid w:val="005B21AA"/>
    <w:rsid w:val="005B79B1"/>
    <w:rsid w:val="005C51FF"/>
    <w:rsid w:val="005E204E"/>
    <w:rsid w:val="005E4604"/>
    <w:rsid w:val="005E7338"/>
    <w:rsid w:val="005F1DDE"/>
    <w:rsid w:val="005F3E76"/>
    <w:rsid w:val="00601025"/>
    <w:rsid w:val="00603573"/>
    <w:rsid w:val="0060784B"/>
    <w:rsid w:val="006123D6"/>
    <w:rsid w:val="006137FE"/>
    <w:rsid w:val="00614AD3"/>
    <w:rsid w:val="00616CE2"/>
    <w:rsid w:val="00622327"/>
    <w:rsid w:val="006304C1"/>
    <w:rsid w:val="0063173D"/>
    <w:rsid w:val="0063296E"/>
    <w:rsid w:val="006342AE"/>
    <w:rsid w:val="00634639"/>
    <w:rsid w:val="00635A5F"/>
    <w:rsid w:val="00636B7F"/>
    <w:rsid w:val="00637C2C"/>
    <w:rsid w:val="00640843"/>
    <w:rsid w:val="006408E9"/>
    <w:rsid w:val="00643ADD"/>
    <w:rsid w:val="006446B7"/>
    <w:rsid w:val="0064725E"/>
    <w:rsid w:val="00647789"/>
    <w:rsid w:val="00656F2E"/>
    <w:rsid w:val="00664B0F"/>
    <w:rsid w:val="0066650B"/>
    <w:rsid w:val="0067128D"/>
    <w:rsid w:val="006720A6"/>
    <w:rsid w:val="00675524"/>
    <w:rsid w:val="0067565E"/>
    <w:rsid w:val="00680349"/>
    <w:rsid w:val="00687718"/>
    <w:rsid w:val="006A3999"/>
    <w:rsid w:val="006B383F"/>
    <w:rsid w:val="006C4678"/>
    <w:rsid w:val="006D4F0D"/>
    <w:rsid w:val="006D5FB1"/>
    <w:rsid w:val="006D76E1"/>
    <w:rsid w:val="006E46A4"/>
    <w:rsid w:val="006F1934"/>
    <w:rsid w:val="006F2030"/>
    <w:rsid w:val="006F340C"/>
    <w:rsid w:val="006F5A7D"/>
    <w:rsid w:val="006F6EE9"/>
    <w:rsid w:val="0070313B"/>
    <w:rsid w:val="00705B6F"/>
    <w:rsid w:val="00711B6B"/>
    <w:rsid w:val="00720172"/>
    <w:rsid w:val="0073024C"/>
    <w:rsid w:val="00734400"/>
    <w:rsid w:val="0073658E"/>
    <w:rsid w:val="0074006F"/>
    <w:rsid w:val="00744A42"/>
    <w:rsid w:val="00746AC2"/>
    <w:rsid w:val="00747AB3"/>
    <w:rsid w:val="00747DD4"/>
    <w:rsid w:val="0075159A"/>
    <w:rsid w:val="00763053"/>
    <w:rsid w:val="00766E20"/>
    <w:rsid w:val="007673C5"/>
    <w:rsid w:val="007735DE"/>
    <w:rsid w:val="00773E74"/>
    <w:rsid w:val="00777D5B"/>
    <w:rsid w:val="00780EAA"/>
    <w:rsid w:val="007861C3"/>
    <w:rsid w:val="00790409"/>
    <w:rsid w:val="00796EBA"/>
    <w:rsid w:val="00797D63"/>
    <w:rsid w:val="00797F29"/>
    <w:rsid w:val="00797FBB"/>
    <w:rsid w:val="007A1653"/>
    <w:rsid w:val="007A35E0"/>
    <w:rsid w:val="007A4849"/>
    <w:rsid w:val="007B503D"/>
    <w:rsid w:val="007C085A"/>
    <w:rsid w:val="007D248F"/>
    <w:rsid w:val="007D3104"/>
    <w:rsid w:val="007E0685"/>
    <w:rsid w:val="007F2A5B"/>
    <w:rsid w:val="00807A3E"/>
    <w:rsid w:val="00807E85"/>
    <w:rsid w:val="0082243C"/>
    <w:rsid w:val="00840C24"/>
    <w:rsid w:val="00847AB0"/>
    <w:rsid w:val="00854574"/>
    <w:rsid w:val="00860E3F"/>
    <w:rsid w:val="00866F54"/>
    <w:rsid w:val="008801DA"/>
    <w:rsid w:val="008806FD"/>
    <w:rsid w:val="008817E3"/>
    <w:rsid w:val="00885507"/>
    <w:rsid w:val="00891444"/>
    <w:rsid w:val="00894E36"/>
    <w:rsid w:val="00896DF1"/>
    <w:rsid w:val="008A292B"/>
    <w:rsid w:val="008B6018"/>
    <w:rsid w:val="008B6F7E"/>
    <w:rsid w:val="008D1149"/>
    <w:rsid w:val="008D12EB"/>
    <w:rsid w:val="008D2E33"/>
    <w:rsid w:val="008E2ADD"/>
    <w:rsid w:val="008E775B"/>
    <w:rsid w:val="008F0385"/>
    <w:rsid w:val="008F184F"/>
    <w:rsid w:val="008F377D"/>
    <w:rsid w:val="009031C1"/>
    <w:rsid w:val="009119C5"/>
    <w:rsid w:val="00911E49"/>
    <w:rsid w:val="009123FF"/>
    <w:rsid w:val="00934048"/>
    <w:rsid w:val="00940988"/>
    <w:rsid w:val="00944281"/>
    <w:rsid w:val="00947467"/>
    <w:rsid w:val="00952ECE"/>
    <w:rsid w:val="00954572"/>
    <w:rsid w:val="00955AAB"/>
    <w:rsid w:val="00957614"/>
    <w:rsid w:val="00957822"/>
    <w:rsid w:val="00963A7B"/>
    <w:rsid w:val="00964E8B"/>
    <w:rsid w:val="009755C6"/>
    <w:rsid w:val="00985076"/>
    <w:rsid w:val="009926BC"/>
    <w:rsid w:val="00996232"/>
    <w:rsid w:val="009A2B0C"/>
    <w:rsid w:val="009B1DC0"/>
    <w:rsid w:val="009B5665"/>
    <w:rsid w:val="009B7E08"/>
    <w:rsid w:val="009C4148"/>
    <w:rsid w:val="009C53D5"/>
    <w:rsid w:val="009D7377"/>
    <w:rsid w:val="009E1BDD"/>
    <w:rsid w:val="009E2FD1"/>
    <w:rsid w:val="009E7B01"/>
    <w:rsid w:val="009F0BB3"/>
    <w:rsid w:val="009F69D0"/>
    <w:rsid w:val="00A03AF8"/>
    <w:rsid w:val="00A047CF"/>
    <w:rsid w:val="00A10B5F"/>
    <w:rsid w:val="00A12036"/>
    <w:rsid w:val="00A14474"/>
    <w:rsid w:val="00A157F9"/>
    <w:rsid w:val="00A17388"/>
    <w:rsid w:val="00A214F6"/>
    <w:rsid w:val="00A241F0"/>
    <w:rsid w:val="00A31D8B"/>
    <w:rsid w:val="00A44CA3"/>
    <w:rsid w:val="00A52651"/>
    <w:rsid w:val="00A53BA0"/>
    <w:rsid w:val="00A6726A"/>
    <w:rsid w:val="00A73BE8"/>
    <w:rsid w:val="00A870AB"/>
    <w:rsid w:val="00A87956"/>
    <w:rsid w:val="00A91515"/>
    <w:rsid w:val="00A921A6"/>
    <w:rsid w:val="00A950F4"/>
    <w:rsid w:val="00A967DC"/>
    <w:rsid w:val="00AA03D2"/>
    <w:rsid w:val="00AA4806"/>
    <w:rsid w:val="00AC3A99"/>
    <w:rsid w:val="00AC74BE"/>
    <w:rsid w:val="00AD58F1"/>
    <w:rsid w:val="00AE190A"/>
    <w:rsid w:val="00AE3C45"/>
    <w:rsid w:val="00AF6D3E"/>
    <w:rsid w:val="00AF723F"/>
    <w:rsid w:val="00B04A21"/>
    <w:rsid w:val="00B04C03"/>
    <w:rsid w:val="00B04DF0"/>
    <w:rsid w:val="00B0781A"/>
    <w:rsid w:val="00B07FAD"/>
    <w:rsid w:val="00B10FD6"/>
    <w:rsid w:val="00B17DFF"/>
    <w:rsid w:val="00B209BA"/>
    <w:rsid w:val="00B34D25"/>
    <w:rsid w:val="00B41078"/>
    <w:rsid w:val="00B453C9"/>
    <w:rsid w:val="00B46781"/>
    <w:rsid w:val="00B46E91"/>
    <w:rsid w:val="00B5608F"/>
    <w:rsid w:val="00B5671C"/>
    <w:rsid w:val="00B62BDC"/>
    <w:rsid w:val="00B63DF8"/>
    <w:rsid w:val="00B87743"/>
    <w:rsid w:val="00B87E8D"/>
    <w:rsid w:val="00B9220E"/>
    <w:rsid w:val="00B93262"/>
    <w:rsid w:val="00BA734D"/>
    <w:rsid w:val="00BB0094"/>
    <w:rsid w:val="00BB44F6"/>
    <w:rsid w:val="00BB44F7"/>
    <w:rsid w:val="00BB4BB0"/>
    <w:rsid w:val="00BB4FC5"/>
    <w:rsid w:val="00BC495D"/>
    <w:rsid w:val="00BD308C"/>
    <w:rsid w:val="00BD3A9C"/>
    <w:rsid w:val="00BE0799"/>
    <w:rsid w:val="00BE1E08"/>
    <w:rsid w:val="00BE31BC"/>
    <w:rsid w:val="00BE65D3"/>
    <w:rsid w:val="00BF3B74"/>
    <w:rsid w:val="00C012BA"/>
    <w:rsid w:val="00C07F8D"/>
    <w:rsid w:val="00C14CCE"/>
    <w:rsid w:val="00C20FC9"/>
    <w:rsid w:val="00C25AFD"/>
    <w:rsid w:val="00C266FE"/>
    <w:rsid w:val="00C415E9"/>
    <w:rsid w:val="00C45F4A"/>
    <w:rsid w:val="00C6282F"/>
    <w:rsid w:val="00C704E8"/>
    <w:rsid w:val="00C724E4"/>
    <w:rsid w:val="00C72A33"/>
    <w:rsid w:val="00C778AD"/>
    <w:rsid w:val="00C80ABE"/>
    <w:rsid w:val="00C8241D"/>
    <w:rsid w:val="00CA1924"/>
    <w:rsid w:val="00CA2BD5"/>
    <w:rsid w:val="00CB06D5"/>
    <w:rsid w:val="00CB2EB0"/>
    <w:rsid w:val="00CB7735"/>
    <w:rsid w:val="00CB7E47"/>
    <w:rsid w:val="00CD2F01"/>
    <w:rsid w:val="00CD704B"/>
    <w:rsid w:val="00CE229C"/>
    <w:rsid w:val="00CF617B"/>
    <w:rsid w:val="00CF7109"/>
    <w:rsid w:val="00CF749D"/>
    <w:rsid w:val="00D0044D"/>
    <w:rsid w:val="00D109B9"/>
    <w:rsid w:val="00D113AC"/>
    <w:rsid w:val="00D125A8"/>
    <w:rsid w:val="00D3249A"/>
    <w:rsid w:val="00D32ED7"/>
    <w:rsid w:val="00D366D8"/>
    <w:rsid w:val="00D4085E"/>
    <w:rsid w:val="00D5132F"/>
    <w:rsid w:val="00D61055"/>
    <w:rsid w:val="00D62729"/>
    <w:rsid w:val="00D70809"/>
    <w:rsid w:val="00D72598"/>
    <w:rsid w:val="00D72CDC"/>
    <w:rsid w:val="00D7380E"/>
    <w:rsid w:val="00D73BA9"/>
    <w:rsid w:val="00D744E7"/>
    <w:rsid w:val="00D810A1"/>
    <w:rsid w:val="00D84FE9"/>
    <w:rsid w:val="00D8576A"/>
    <w:rsid w:val="00D9279D"/>
    <w:rsid w:val="00DA104D"/>
    <w:rsid w:val="00DA3DF9"/>
    <w:rsid w:val="00DA7D7D"/>
    <w:rsid w:val="00DB37D5"/>
    <w:rsid w:val="00DC335C"/>
    <w:rsid w:val="00DC4179"/>
    <w:rsid w:val="00DC467B"/>
    <w:rsid w:val="00DC4756"/>
    <w:rsid w:val="00DD529F"/>
    <w:rsid w:val="00DE0379"/>
    <w:rsid w:val="00DE18BC"/>
    <w:rsid w:val="00DE2055"/>
    <w:rsid w:val="00DE312A"/>
    <w:rsid w:val="00DE5B69"/>
    <w:rsid w:val="00DE68E9"/>
    <w:rsid w:val="00DE6B52"/>
    <w:rsid w:val="00E00D52"/>
    <w:rsid w:val="00E02377"/>
    <w:rsid w:val="00E052B9"/>
    <w:rsid w:val="00E072F7"/>
    <w:rsid w:val="00E11D9C"/>
    <w:rsid w:val="00E17288"/>
    <w:rsid w:val="00E20BA7"/>
    <w:rsid w:val="00E274F4"/>
    <w:rsid w:val="00E308D1"/>
    <w:rsid w:val="00E34FE5"/>
    <w:rsid w:val="00E366C3"/>
    <w:rsid w:val="00E42227"/>
    <w:rsid w:val="00E42503"/>
    <w:rsid w:val="00E57417"/>
    <w:rsid w:val="00E60A13"/>
    <w:rsid w:val="00E62CDF"/>
    <w:rsid w:val="00E634EA"/>
    <w:rsid w:val="00E644F9"/>
    <w:rsid w:val="00E65420"/>
    <w:rsid w:val="00E658F7"/>
    <w:rsid w:val="00E66631"/>
    <w:rsid w:val="00E6765C"/>
    <w:rsid w:val="00E6778B"/>
    <w:rsid w:val="00E77C2A"/>
    <w:rsid w:val="00E811C9"/>
    <w:rsid w:val="00E8236C"/>
    <w:rsid w:val="00E9234B"/>
    <w:rsid w:val="00E97559"/>
    <w:rsid w:val="00E97DA7"/>
    <w:rsid w:val="00EA0183"/>
    <w:rsid w:val="00EA244F"/>
    <w:rsid w:val="00EA5A03"/>
    <w:rsid w:val="00EB2793"/>
    <w:rsid w:val="00EB7649"/>
    <w:rsid w:val="00EC2D20"/>
    <w:rsid w:val="00EC43DE"/>
    <w:rsid w:val="00EC56AF"/>
    <w:rsid w:val="00ED0176"/>
    <w:rsid w:val="00ED2955"/>
    <w:rsid w:val="00ED345E"/>
    <w:rsid w:val="00ED6159"/>
    <w:rsid w:val="00EE18D8"/>
    <w:rsid w:val="00EE439D"/>
    <w:rsid w:val="00EF0425"/>
    <w:rsid w:val="00EF06C8"/>
    <w:rsid w:val="00EF1921"/>
    <w:rsid w:val="00F04F9D"/>
    <w:rsid w:val="00F10123"/>
    <w:rsid w:val="00F11A2F"/>
    <w:rsid w:val="00F11F78"/>
    <w:rsid w:val="00F164CA"/>
    <w:rsid w:val="00F17FE1"/>
    <w:rsid w:val="00F24D01"/>
    <w:rsid w:val="00F25B3B"/>
    <w:rsid w:val="00F25B80"/>
    <w:rsid w:val="00F31D4C"/>
    <w:rsid w:val="00F34FED"/>
    <w:rsid w:val="00F35584"/>
    <w:rsid w:val="00F35D60"/>
    <w:rsid w:val="00F47C36"/>
    <w:rsid w:val="00F53EAA"/>
    <w:rsid w:val="00F54CE0"/>
    <w:rsid w:val="00F54E66"/>
    <w:rsid w:val="00F60D87"/>
    <w:rsid w:val="00F6104C"/>
    <w:rsid w:val="00F65B7B"/>
    <w:rsid w:val="00F760C3"/>
    <w:rsid w:val="00F8618E"/>
    <w:rsid w:val="00F90FF8"/>
    <w:rsid w:val="00F91D22"/>
    <w:rsid w:val="00F93C1D"/>
    <w:rsid w:val="00F97D10"/>
    <w:rsid w:val="00FA1630"/>
    <w:rsid w:val="00FA43AF"/>
    <w:rsid w:val="00FA7B68"/>
    <w:rsid w:val="00FB06FC"/>
    <w:rsid w:val="00FB214B"/>
    <w:rsid w:val="00FC6DC7"/>
    <w:rsid w:val="00FD2B1E"/>
    <w:rsid w:val="00FD3AA2"/>
    <w:rsid w:val="00FD4B07"/>
    <w:rsid w:val="00FD56A4"/>
    <w:rsid w:val="00FD5824"/>
    <w:rsid w:val="00FD5BB8"/>
    <w:rsid w:val="00FE2E26"/>
    <w:rsid w:val="00FE4BDD"/>
    <w:rsid w:val="00FF11E7"/>
    <w:rsid w:val="00FF4041"/>
    <w:rsid w:val="01AA73A5"/>
    <w:rsid w:val="03164666"/>
    <w:rsid w:val="03C43A5F"/>
    <w:rsid w:val="03D6185C"/>
    <w:rsid w:val="048D7ACC"/>
    <w:rsid w:val="055D6A66"/>
    <w:rsid w:val="058A6F35"/>
    <w:rsid w:val="05DA47DD"/>
    <w:rsid w:val="06C158EB"/>
    <w:rsid w:val="06C564C3"/>
    <w:rsid w:val="06CC3CDF"/>
    <w:rsid w:val="06F757B1"/>
    <w:rsid w:val="079A1E61"/>
    <w:rsid w:val="0A1D2163"/>
    <w:rsid w:val="0A5A0D9B"/>
    <w:rsid w:val="0BCF09B0"/>
    <w:rsid w:val="0CAD0164"/>
    <w:rsid w:val="0CCA28CD"/>
    <w:rsid w:val="0DB02216"/>
    <w:rsid w:val="0E524611"/>
    <w:rsid w:val="0E6D11E5"/>
    <w:rsid w:val="0EDA3533"/>
    <w:rsid w:val="0F2C7FC2"/>
    <w:rsid w:val="0F532EF0"/>
    <w:rsid w:val="0F5F030D"/>
    <w:rsid w:val="0F723065"/>
    <w:rsid w:val="0F76431C"/>
    <w:rsid w:val="104C47A8"/>
    <w:rsid w:val="105916B8"/>
    <w:rsid w:val="105B1034"/>
    <w:rsid w:val="11477335"/>
    <w:rsid w:val="137A48AF"/>
    <w:rsid w:val="13FB3F41"/>
    <w:rsid w:val="143F68BD"/>
    <w:rsid w:val="15C87DD7"/>
    <w:rsid w:val="1638549E"/>
    <w:rsid w:val="16A2542F"/>
    <w:rsid w:val="16E45921"/>
    <w:rsid w:val="172C20CF"/>
    <w:rsid w:val="17ED50FE"/>
    <w:rsid w:val="1897014E"/>
    <w:rsid w:val="18D41AC7"/>
    <w:rsid w:val="1916183F"/>
    <w:rsid w:val="195457CD"/>
    <w:rsid w:val="19D4379E"/>
    <w:rsid w:val="1AA475A6"/>
    <w:rsid w:val="1B6D4318"/>
    <w:rsid w:val="1B731E0A"/>
    <w:rsid w:val="1CA91910"/>
    <w:rsid w:val="1CFE7349"/>
    <w:rsid w:val="1D7574BE"/>
    <w:rsid w:val="1DFC6DF6"/>
    <w:rsid w:val="1F115A2C"/>
    <w:rsid w:val="1FF90290"/>
    <w:rsid w:val="200F7270"/>
    <w:rsid w:val="2071587C"/>
    <w:rsid w:val="20B60721"/>
    <w:rsid w:val="22CE3412"/>
    <w:rsid w:val="22DB3EDE"/>
    <w:rsid w:val="230A23EA"/>
    <w:rsid w:val="23436A59"/>
    <w:rsid w:val="23614286"/>
    <w:rsid w:val="23966BCC"/>
    <w:rsid w:val="23F62CD4"/>
    <w:rsid w:val="24400ECD"/>
    <w:rsid w:val="25857625"/>
    <w:rsid w:val="265249F8"/>
    <w:rsid w:val="266B4A1B"/>
    <w:rsid w:val="26911C87"/>
    <w:rsid w:val="295E3016"/>
    <w:rsid w:val="297A2DCF"/>
    <w:rsid w:val="29DE2DC0"/>
    <w:rsid w:val="2B12505A"/>
    <w:rsid w:val="2BB53ECB"/>
    <w:rsid w:val="2BBD2533"/>
    <w:rsid w:val="2C1C3440"/>
    <w:rsid w:val="2C37101E"/>
    <w:rsid w:val="2C6646BB"/>
    <w:rsid w:val="2C767416"/>
    <w:rsid w:val="2CE74DB6"/>
    <w:rsid w:val="2CE843B0"/>
    <w:rsid w:val="2D157E8F"/>
    <w:rsid w:val="2DCF49D1"/>
    <w:rsid w:val="2DE70D37"/>
    <w:rsid w:val="2DEC6D25"/>
    <w:rsid w:val="2F294D8A"/>
    <w:rsid w:val="303A0744"/>
    <w:rsid w:val="30AD4AA4"/>
    <w:rsid w:val="31607A05"/>
    <w:rsid w:val="316B5285"/>
    <w:rsid w:val="31D91147"/>
    <w:rsid w:val="32F66892"/>
    <w:rsid w:val="339062F0"/>
    <w:rsid w:val="33E43854"/>
    <w:rsid w:val="33E5680D"/>
    <w:rsid w:val="33EB7D70"/>
    <w:rsid w:val="3417273F"/>
    <w:rsid w:val="34DD1293"/>
    <w:rsid w:val="34FB157E"/>
    <w:rsid w:val="351A038B"/>
    <w:rsid w:val="355551AD"/>
    <w:rsid w:val="35702107"/>
    <w:rsid w:val="360016DD"/>
    <w:rsid w:val="36035837"/>
    <w:rsid w:val="361C6D88"/>
    <w:rsid w:val="36CA1CEB"/>
    <w:rsid w:val="36D35AC2"/>
    <w:rsid w:val="376143FD"/>
    <w:rsid w:val="38BB4E72"/>
    <w:rsid w:val="39083C99"/>
    <w:rsid w:val="3A7770E6"/>
    <w:rsid w:val="3ACF2AFB"/>
    <w:rsid w:val="3B2D0F73"/>
    <w:rsid w:val="3B450693"/>
    <w:rsid w:val="3B9D5C20"/>
    <w:rsid w:val="3BF55C7B"/>
    <w:rsid w:val="3C78617D"/>
    <w:rsid w:val="3D46051F"/>
    <w:rsid w:val="3D4D1A9E"/>
    <w:rsid w:val="3D736C38"/>
    <w:rsid w:val="3E0C50F2"/>
    <w:rsid w:val="3F147704"/>
    <w:rsid w:val="3F347850"/>
    <w:rsid w:val="3F3D5750"/>
    <w:rsid w:val="3F8B6812"/>
    <w:rsid w:val="3FAC3677"/>
    <w:rsid w:val="400973E0"/>
    <w:rsid w:val="40291207"/>
    <w:rsid w:val="40DA6FCE"/>
    <w:rsid w:val="411E335F"/>
    <w:rsid w:val="42744EF7"/>
    <w:rsid w:val="42DC3157"/>
    <w:rsid w:val="44102B2D"/>
    <w:rsid w:val="44157E70"/>
    <w:rsid w:val="451535F0"/>
    <w:rsid w:val="45311F48"/>
    <w:rsid w:val="45AC4E52"/>
    <w:rsid w:val="45F933F4"/>
    <w:rsid w:val="4632516D"/>
    <w:rsid w:val="463D7C0D"/>
    <w:rsid w:val="46C01B4B"/>
    <w:rsid w:val="49F721FC"/>
    <w:rsid w:val="4A946440"/>
    <w:rsid w:val="4B89790B"/>
    <w:rsid w:val="4C026DE2"/>
    <w:rsid w:val="4CF26506"/>
    <w:rsid w:val="4D9B727B"/>
    <w:rsid w:val="4DFF3CB4"/>
    <w:rsid w:val="4E9211FB"/>
    <w:rsid w:val="4ED40A1D"/>
    <w:rsid w:val="4EE20FFF"/>
    <w:rsid w:val="4F671DF3"/>
    <w:rsid w:val="4FEE2D35"/>
    <w:rsid w:val="4FF90E8C"/>
    <w:rsid w:val="50B9275C"/>
    <w:rsid w:val="51BD27F3"/>
    <w:rsid w:val="52443EA5"/>
    <w:rsid w:val="5302147B"/>
    <w:rsid w:val="53272519"/>
    <w:rsid w:val="539A6292"/>
    <w:rsid w:val="5460421E"/>
    <w:rsid w:val="55050666"/>
    <w:rsid w:val="554C7470"/>
    <w:rsid w:val="55EC35D4"/>
    <w:rsid w:val="56220DA3"/>
    <w:rsid w:val="56694C24"/>
    <w:rsid w:val="568455BA"/>
    <w:rsid w:val="57193F55"/>
    <w:rsid w:val="572A5FFB"/>
    <w:rsid w:val="576A7CFA"/>
    <w:rsid w:val="578A4E52"/>
    <w:rsid w:val="58707CEB"/>
    <w:rsid w:val="58A3441E"/>
    <w:rsid w:val="59831B59"/>
    <w:rsid w:val="59A01A7E"/>
    <w:rsid w:val="5AEF394F"/>
    <w:rsid w:val="5B430679"/>
    <w:rsid w:val="5C7F0CFE"/>
    <w:rsid w:val="5D586670"/>
    <w:rsid w:val="5D65478E"/>
    <w:rsid w:val="5DC22EB1"/>
    <w:rsid w:val="5E5F034D"/>
    <w:rsid w:val="5ED966AD"/>
    <w:rsid w:val="5F2C61DB"/>
    <w:rsid w:val="60152CC1"/>
    <w:rsid w:val="604A1623"/>
    <w:rsid w:val="607D5596"/>
    <w:rsid w:val="60FF240D"/>
    <w:rsid w:val="61D94A0C"/>
    <w:rsid w:val="61DC4182"/>
    <w:rsid w:val="62167BBD"/>
    <w:rsid w:val="626354BA"/>
    <w:rsid w:val="628F1BDA"/>
    <w:rsid w:val="6292165D"/>
    <w:rsid w:val="629275C2"/>
    <w:rsid w:val="62F55885"/>
    <w:rsid w:val="636F5336"/>
    <w:rsid w:val="643B19AE"/>
    <w:rsid w:val="645748C4"/>
    <w:rsid w:val="64B67287"/>
    <w:rsid w:val="64FC3EA4"/>
    <w:rsid w:val="65165F77"/>
    <w:rsid w:val="65283873"/>
    <w:rsid w:val="65CC0599"/>
    <w:rsid w:val="664D3F34"/>
    <w:rsid w:val="66D67470"/>
    <w:rsid w:val="67371F9F"/>
    <w:rsid w:val="67752839"/>
    <w:rsid w:val="67802398"/>
    <w:rsid w:val="683926A8"/>
    <w:rsid w:val="686B65DA"/>
    <w:rsid w:val="687E1FE4"/>
    <w:rsid w:val="691B1DAE"/>
    <w:rsid w:val="695C5A27"/>
    <w:rsid w:val="6A8E58E6"/>
    <w:rsid w:val="6AE3341E"/>
    <w:rsid w:val="6BFA6999"/>
    <w:rsid w:val="6C1A7A12"/>
    <w:rsid w:val="6C9E4669"/>
    <w:rsid w:val="6CE8644B"/>
    <w:rsid w:val="6D513D77"/>
    <w:rsid w:val="6D9441BB"/>
    <w:rsid w:val="6F0E52B6"/>
    <w:rsid w:val="709366CE"/>
    <w:rsid w:val="70BF3967"/>
    <w:rsid w:val="73062B44"/>
    <w:rsid w:val="739A5D25"/>
    <w:rsid w:val="755D7AA2"/>
    <w:rsid w:val="75911860"/>
    <w:rsid w:val="75D91027"/>
    <w:rsid w:val="76C847DD"/>
    <w:rsid w:val="78AF41EA"/>
    <w:rsid w:val="790D15BB"/>
    <w:rsid w:val="793E6B86"/>
    <w:rsid w:val="798B2B23"/>
    <w:rsid w:val="79C47FFF"/>
    <w:rsid w:val="79C941EE"/>
    <w:rsid w:val="7A3F1413"/>
    <w:rsid w:val="7A8A28F0"/>
    <w:rsid w:val="7AC517AA"/>
    <w:rsid w:val="7AF34CF1"/>
    <w:rsid w:val="7B022F72"/>
    <w:rsid w:val="7B3D3C54"/>
    <w:rsid w:val="7BA903B1"/>
    <w:rsid w:val="7BAA012C"/>
    <w:rsid w:val="7CCD0A61"/>
    <w:rsid w:val="7D1731A8"/>
    <w:rsid w:val="7D3149F1"/>
    <w:rsid w:val="7D684C37"/>
    <w:rsid w:val="7DC0630D"/>
    <w:rsid w:val="7E4454AB"/>
    <w:rsid w:val="7EB01BB9"/>
    <w:rsid w:val="7F3D7C4F"/>
    <w:rsid w:val="7F4219EB"/>
    <w:rsid w:val="7F651B7D"/>
    <w:rsid w:val="7F7459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4"/>
    <w:qFormat/>
    <w:uiPriority w:val="0"/>
    <w:pPr>
      <w:spacing w:after="120"/>
    </w:pPr>
  </w:style>
  <w:style w:type="paragraph" w:styleId="4">
    <w:name w:val="Plain Text"/>
    <w:basedOn w:val="1"/>
    <w:link w:val="20"/>
    <w:qFormat/>
    <w:uiPriority w:val="0"/>
    <w:rPr>
      <w:rFonts w:ascii="宋体" w:hAnsi="Courier New"/>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8505"/>
      </w:tabs>
      <w:spacing w:line="400" w:lineRule="atLeast"/>
      <w:jc w:val="center"/>
    </w:pPr>
    <w:rPr>
      <w:rFonts w:ascii="仿宋_GB2312" w:hAnsi="宋体"/>
      <w:b/>
      <w:bCs/>
      <w:szCs w:val="3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3"/>
    <w:link w:val="25"/>
    <w:qFormat/>
    <w:uiPriority w:val="0"/>
    <w:pPr>
      <w:ind w:firstLine="420" w:firstLineChars="1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
    <w:name w:val="Table Theme"/>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
    <w:name w:val="Char"/>
    <w:basedOn w:val="1"/>
    <w:qFormat/>
    <w:uiPriority w:val="0"/>
    <w:pPr>
      <w:adjustRightInd w:val="0"/>
      <w:snapToGrid w:val="0"/>
      <w:spacing w:line="360" w:lineRule="auto"/>
      <w:ind w:firstLine="200"/>
      <w:jc w:val="left"/>
    </w:pPr>
    <w:rPr>
      <w:rFonts w:ascii="宋体" w:hAnsi="宋体" w:cs="宋体"/>
      <w:color w:val="0000FF"/>
      <w:sz w:val="24"/>
    </w:rPr>
  </w:style>
  <w:style w:type="character" w:customStyle="1" w:styleId="18">
    <w:name w:val="页眉 Char"/>
    <w:basedOn w:val="14"/>
    <w:link w:val="7"/>
    <w:qFormat/>
    <w:uiPriority w:val="0"/>
    <w:rPr>
      <w:kern w:val="2"/>
      <w:sz w:val="18"/>
      <w:szCs w:val="18"/>
    </w:rPr>
  </w:style>
  <w:style w:type="character" w:customStyle="1" w:styleId="19">
    <w:name w:val="纯文本 Char"/>
    <w:basedOn w:val="14"/>
    <w:qFormat/>
    <w:uiPriority w:val="0"/>
    <w:rPr>
      <w:rFonts w:ascii="宋体" w:hAnsi="Courier New" w:cs="Courier New"/>
      <w:kern w:val="2"/>
      <w:sz w:val="21"/>
      <w:szCs w:val="21"/>
    </w:rPr>
  </w:style>
  <w:style w:type="character" w:customStyle="1" w:styleId="20">
    <w:name w:val="纯文本 Char1"/>
    <w:basedOn w:val="14"/>
    <w:link w:val="4"/>
    <w:qFormat/>
    <w:locked/>
    <w:uiPriority w:val="0"/>
    <w:rPr>
      <w:rFonts w:ascii="宋体" w:hAnsi="Courier New"/>
      <w:kern w:val="2"/>
      <w:sz w:val="21"/>
    </w:rPr>
  </w:style>
  <w:style w:type="paragraph" w:customStyle="1" w:styleId="21">
    <w:name w:val="日照正文"/>
    <w:basedOn w:val="1"/>
    <w:link w:val="22"/>
    <w:qFormat/>
    <w:uiPriority w:val="0"/>
    <w:pPr>
      <w:spacing w:beforeLines="50" w:line="440" w:lineRule="exact"/>
      <w:ind w:firstLine="496" w:firstLineChars="200"/>
    </w:pPr>
    <w:rPr>
      <w:rFonts w:ascii="华文中宋" w:hAnsi="华文中宋" w:eastAsia="华文中宋"/>
      <w:spacing w:val="4"/>
      <w:sz w:val="24"/>
      <w:szCs w:val="20"/>
    </w:rPr>
  </w:style>
  <w:style w:type="character" w:customStyle="1" w:styleId="22">
    <w:name w:val="日照正文 Char"/>
    <w:link w:val="21"/>
    <w:qFormat/>
    <w:uiPriority w:val="0"/>
    <w:rPr>
      <w:rFonts w:ascii="华文中宋" w:hAnsi="华文中宋" w:eastAsia="华文中宋"/>
      <w:spacing w:val="4"/>
      <w:kern w:val="2"/>
      <w:sz w:val="24"/>
    </w:rPr>
  </w:style>
  <w:style w:type="paragraph" w:customStyle="1" w:styleId="23">
    <w:name w:val="Default"/>
    <w:qFormat/>
    <w:uiPriority w:val="0"/>
    <w:pPr>
      <w:widowControl w:val="0"/>
      <w:autoSpaceDE w:val="0"/>
      <w:autoSpaceDN w:val="0"/>
      <w:adjustRightInd w:val="0"/>
    </w:pPr>
    <w:rPr>
      <w:rFonts w:ascii="华文中宋" w:hAnsi="华文中宋" w:cs="华文中宋" w:eastAsiaTheme="minorEastAsia"/>
      <w:color w:val="000000"/>
      <w:sz w:val="24"/>
      <w:szCs w:val="24"/>
      <w:lang w:val="en-US" w:eastAsia="zh-CN" w:bidi="ar-SA"/>
    </w:rPr>
  </w:style>
  <w:style w:type="character" w:customStyle="1" w:styleId="24">
    <w:name w:val="正文文本 Char"/>
    <w:basedOn w:val="14"/>
    <w:link w:val="3"/>
    <w:qFormat/>
    <w:uiPriority w:val="0"/>
    <w:rPr>
      <w:kern w:val="2"/>
      <w:sz w:val="21"/>
      <w:szCs w:val="24"/>
    </w:rPr>
  </w:style>
  <w:style w:type="character" w:customStyle="1" w:styleId="25">
    <w:name w:val="正文首行缩进 Char"/>
    <w:basedOn w:val="24"/>
    <w:link w:val="10"/>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11</Pages>
  <Words>361</Words>
  <Characters>365</Characters>
  <Lines>18</Lines>
  <Paragraphs>5</Paragraphs>
  <TotalTime>0</TotalTime>
  <ScaleCrop>false</ScaleCrop>
  <LinksUpToDate>false</LinksUpToDate>
  <CharactersWithSpaces>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2019-09-30T04:12:00Z</dcterms:created>
  <dc:creator>雨林木风</dc:creator>
  <cp:lastModifiedBy>麥惠淳</cp:lastModifiedBy>
  <cp:lastPrinted>2023-01-16T00:44:00Z</cp:lastPrinted>
  <dcterms:modified xsi:type="dcterms:W3CDTF">2026-08-04T01:45:55Z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16ECDBFE79614017B298B6D6D71CD33B_13</vt:lpwstr>
  </property>
  <property fmtid="{D5CDD505-2E9C-101B-9397-08002B2CF9AE}" pid="4" name="KSOTemplateDocerSaveRecord">
    <vt:lpwstr>eyJoZGlkIjoiZDFhYzMzZDk4Y2Y2MGE2Mjk1MDg5ZGM0MmRlMzBhNGYiLCJ1c2VySWQiOiI5OTI0MTY5MTAifQ==</vt:lpwstr>
  </property>
</Properties>
</file>